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3B372" w14:textId="02D0BB8D" w:rsidR="0054703A" w:rsidRPr="0046644B" w:rsidRDefault="00036C2A" w:rsidP="00645F13">
      <w:pPr>
        <w:jc w:val="center"/>
        <w:rPr>
          <w:b/>
          <w:bCs/>
          <w:sz w:val="26"/>
          <w:szCs w:val="26"/>
        </w:rPr>
      </w:pPr>
      <w:r w:rsidRPr="0046644B">
        <w:rPr>
          <w:b/>
          <w:bCs/>
          <w:sz w:val="26"/>
          <w:szCs w:val="26"/>
        </w:rPr>
        <w:t>Falu- és Tanyagondnokok Tolna Megyei Egyesületének</w:t>
      </w:r>
    </w:p>
    <w:p w14:paraId="7617DF3F" w14:textId="7B07FC4B" w:rsidR="0054703A" w:rsidRPr="0046644B" w:rsidRDefault="0054703A" w:rsidP="00645F13">
      <w:pPr>
        <w:jc w:val="center"/>
        <w:rPr>
          <w:b/>
          <w:bCs/>
          <w:sz w:val="26"/>
          <w:szCs w:val="26"/>
        </w:rPr>
      </w:pPr>
      <w:r w:rsidRPr="0046644B">
        <w:rPr>
          <w:b/>
          <w:bCs/>
          <w:sz w:val="26"/>
          <w:szCs w:val="26"/>
        </w:rPr>
        <w:t>kitüntető díj alapításáról és adományozásának rendjéről</w:t>
      </w:r>
      <w:r w:rsidR="00036C2A" w:rsidRPr="0046644B">
        <w:rPr>
          <w:b/>
          <w:bCs/>
          <w:sz w:val="26"/>
          <w:szCs w:val="26"/>
        </w:rPr>
        <w:t xml:space="preserve"> szóló </w:t>
      </w:r>
      <w:r w:rsidR="00E60354">
        <w:rPr>
          <w:b/>
          <w:bCs/>
          <w:sz w:val="26"/>
          <w:szCs w:val="26"/>
        </w:rPr>
        <w:t xml:space="preserve">2/2024. (II.23) számú </w:t>
      </w:r>
      <w:r w:rsidR="00036C2A" w:rsidRPr="0046644B">
        <w:rPr>
          <w:b/>
          <w:bCs/>
          <w:sz w:val="26"/>
          <w:szCs w:val="26"/>
        </w:rPr>
        <w:t>határozata</w:t>
      </w:r>
    </w:p>
    <w:p w14:paraId="0CDC74FE" w14:textId="77777777" w:rsidR="0054703A" w:rsidRPr="0046644B" w:rsidRDefault="0054703A" w:rsidP="00645F13">
      <w:pPr>
        <w:rPr>
          <w:sz w:val="26"/>
          <w:szCs w:val="26"/>
        </w:rPr>
      </w:pPr>
    </w:p>
    <w:p w14:paraId="6C19847D" w14:textId="34F9EDE9" w:rsidR="0054703A" w:rsidRPr="0046644B" w:rsidRDefault="00036C2A" w:rsidP="00645F13">
      <w:pPr>
        <w:spacing w:before="120" w:after="120"/>
        <w:jc w:val="center"/>
        <w:rPr>
          <w:b/>
          <w:bCs/>
          <w:sz w:val="26"/>
          <w:szCs w:val="26"/>
        </w:rPr>
      </w:pPr>
      <w:r w:rsidRPr="0046644B">
        <w:rPr>
          <w:b/>
          <w:bCs/>
          <w:sz w:val="26"/>
          <w:szCs w:val="26"/>
        </w:rPr>
        <w:t>Kitüntető díj</w:t>
      </w:r>
    </w:p>
    <w:p w14:paraId="29FCA460" w14:textId="77777777" w:rsidR="0054703A" w:rsidRPr="0046644B" w:rsidRDefault="0054703A" w:rsidP="00645F13">
      <w:pPr>
        <w:pStyle w:val="NormlWeb"/>
        <w:spacing w:before="120" w:beforeAutospacing="0" w:after="120" w:afterAutospacing="0"/>
        <w:jc w:val="center"/>
        <w:rPr>
          <w:sz w:val="26"/>
          <w:szCs w:val="26"/>
        </w:rPr>
      </w:pPr>
      <w:r w:rsidRPr="0046644B">
        <w:rPr>
          <w:rStyle w:val="Kiemels2"/>
          <w:sz w:val="26"/>
          <w:szCs w:val="26"/>
        </w:rPr>
        <w:t>1.§</w:t>
      </w:r>
    </w:p>
    <w:p w14:paraId="5C3ACAB8" w14:textId="44223118" w:rsidR="0054703A" w:rsidRPr="0046644B" w:rsidRDefault="0054703A" w:rsidP="00645F13">
      <w:pPr>
        <w:pStyle w:val="NormlWeb"/>
        <w:spacing w:before="120" w:beforeAutospacing="0" w:after="120" w:afterAutospacing="0"/>
        <w:jc w:val="both"/>
        <w:rPr>
          <w:sz w:val="26"/>
          <w:szCs w:val="26"/>
        </w:rPr>
      </w:pPr>
      <w:r w:rsidRPr="0046644B">
        <w:rPr>
          <w:sz w:val="26"/>
          <w:szCs w:val="26"/>
        </w:rPr>
        <w:t>(1</w:t>
      </w:r>
      <w:bookmarkStart w:id="0" w:name="_Hlk158820484"/>
      <w:r w:rsidRPr="0046644B">
        <w:rPr>
          <w:sz w:val="26"/>
          <w:szCs w:val="26"/>
        </w:rPr>
        <w:t xml:space="preserve">) </w:t>
      </w:r>
      <w:r w:rsidR="00036C2A" w:rsidRPr="0046644B">
        <w:rPr>
          <w:sz w:val="26"/>
          <w:szCs w:val="26"/>
        </w:rPr>
        <w:t>Falu- és Tanyagondnokok Tolna Megyei Egyesülete</w:t>
      </w:r>
      <w:bookmarkEnd w:id="0"/>
      <w:r w:rsidR="00036C2A" w:rsidRPr="0046644B">
        <w:rPr>
          <w:sz w:val="26"/>
          <w:szCs w:val="26"/>
        </w:rPr>
        <w:t xml:space="preserve"> </w:t>
      </w:r>
      <w:r w:rsidRPr="0046644B">
        <w:rPr>
          <w:sz w:val="26"/>
          <w:szCs w:val="26"/>
        </w:rPr>
        <w:t xml:space="preserve">kitüntető díj adományozásával kívánja méltó módon kifejezésre juttatni elismerését, nagyrabecsülését és köszönetét mindazoknak, akik a </w:t>
      </w:r>
      <w:r w:rsidR="00036C2A" w:rsidRPr="0046644B">
        <w:rPr>
          <w:sz w:val="26"/>
          <w:szCs w:val="26"/>
        </w:rPr>
        <w:t>falvak, tanyás térségek szolgálatában</w:t>
      </w:r>
      <w:r w:rsidRPr="0046644B">
        <w:rPr>
          <w:sz w:val="26"/>
          <w:szCs w:val="26"/>
        </w:rPr>
        <w:t xml:space="preserve">, valamint a közérdek valamely területén kimagasló teljesítményt nyújtottak, illetve </w:t>
      </w:r>
      <w:r w:rsidR="00036C2A" w:rsidRPr="0046644B">
        <w:rPr>
          <w:sz w:val="26"/>
          <w:szCs w:val="26"/>
        </w:rPr>
        <w:t>szolgáltatási területük</w:t>
      </w:r>
      <w:r w:rsidRPr="0046644B">
        <w:rPr>
          <w:sz w:val="26"/>
          <w:szCs w:val="26"/>
        </w:rPr>
        <w:t xml:space="preserve"> érdekében több éven át kiemelkedően munkálkodtak, tevékenységükkel hozzájárultak </w:t>
      </w:r>
      <w:r w:rsidR="00036C2A" w:rsidRPr="0046644B">
        <w:rPr>
          <w:sz w:val="26"/>
          <w:szCs w:val="26"/>
        </w:rPr>
        <w:t>környezetük</w:t>
      </w:r>
      <w:r w:rsidRPr="0046644B">
        <w:rPr>
          <w:sz w:val="26"/>
          <w:szCs w:val="26"/>
        </w:rPr>
        <w:t xml:space="preserve"> szellemi és anyagi értékei gyarapodásához, </w:t>
      </w:r>
      <w:r w:rsidR="00A36C86" w:rsidRPr="0046644B">
        <w:rPr>
          <w:sz w:val="26"/>
          <w:szCs w:val="26"/>
        </w:rPr>
        <w:t>valamint a népességmegtartó képesség</w:t>
      </w:r>
      <w:r w:rsidRPr="0046644B">
        <w:rPr>
          <w:sz w:val="26"/>
          <w:szCs w:val="26"/>
        </w:rPr>
        <w:t xml:space="preserve"> megőrzéséhez.</w:t>
      </w:r>
    </w:p>
    <w:p w14:paraId="567FD87F" w14:textId="3EE59660" w:rsidR="0054703A" w:rsidRPr="0046644B" w:rsidRDefault="0054703A" w:rsidP="00645F13">
      <w:pPr>
        <w:pStyle w:val="NormlWeb"/>
        <w:spacing w:before="120" w:beforeAutospacing="0" w:after="120" w:afterAutospacing="0"/>
        <w:jc w:val="both"/>
        <w:rPr>
          <w:sz w:val="26"/>
          <w:szCs w:val="26"/>
        </w:rPr>
      </w:pPr>
      <w:r w:rsidRPr="0046644B">
        <w:rPr>
          <w:sz w:val="26"/>
          <w:szCs w:val="26"/>
        </w:rPr>
        <w:t>(2</w:t>
      </w:r>
      <w:r w:rsidR="00A36C86" w:rsidRPr="0046644B">
        <w:rPr>
          <w:sz w:val="26"/>
          <w:szCs w:val="26"/>
        </w:rPr>
        <w:t xml:space="preserve">) ) Falu- és Tanyagondnokok Tolna Megyei Egyesülete </w:t>
      </w:r>
      <w:r w:rsidRPr="0046644B">
        <w:rPr>
          <w:sz w:val="26"/>
          <w:szCs w:val="26"/>
        </w:rPr>
        <w:t xml:space="preserve">kitüntető cím adományozásával fejezi ki nagyrabecsülését annak a </w:t>
      </w:r>
      <w:r w:rsidR="00A36C86" w:rsidRPr="0046644B">
        <w:rPr>
          <w:sz w:val="26"/>
          <w:szCs w:val="26"/>
        </w:rPr>
        <w:t>falu</w:t>
      </w:r>
      <w:r w:rsidR="004E63F4" w:rsidRPr="0046644B">
        <w:rPr>
          <w:sz w:val="26"/>
          <w:szCs w:val="26"/>
        </w:rPr>
        <w:t>-</w:t>
      </w:r>
      <w:r w:rsidR="00A36C86" w:rsidRPr="0046644B">
        <w:rPr>
          <w:sz w:val="26"/>
          <w:szCs w:val="26"/>
        </w:rPr>
        <w:t>, vagy tanyagondnoknak</w:t>
      </w:r>
      <w:r w:rsidRPr="0046644B">
        <w:rPr>
          <w:sz w:val="26"/>
          <w:szCs w:val="26"/>
        </w:rPr>
        <w:t xml:space="preserve">, aki a helyi közösség szolgálatában kiemelkedő érdemet szerzett, továbbá </w:t>
      </w:r>
      <w:r w:rsidRPr="0046644B">
        <w:rPr>
          <w:color w:val="000000"/>
          <w:sz w:val="26"/>
          <w:szCs w:val="26"/>
        </w:rPr>
        <w:t>példamutató emberi magatartása miatt egyébként köztiszteletben áll.</w:t>
      </w:r>
    </w:p>
    <w:p w14:paraId="01A1704F" w14:textId="1F31E03A" w:rsidR="0054703A" w:rsidRPr="0046644B" w:rsidRDefault="0054703A" w:rsidP="00645F13">
      <w:pPr>
        <w:pStyle w:val="NormlWeb"/>
        <w:spacing w:before="120" w:beforeAutospacing="0" w:after="120" w:afterAutospacing="0"/>
        <w:jc w:val="both"/>
        <w:rPr>
          <w:sz w:val="26"/>
          <w:szCs w:val="26"/>
        </w:rPr>
      </w:pPr>
      <w:r w:rsidRPr="0046644B">
        <w:rPr>
          <w:sz w:val="26"/>
          <w:szCs w:val="26"/>
        </w:rPr>
        <w:t xml:space="preserve">(3) Érdemeiket a </w:t>
      </w:r>
      <w:r w:rsidR="00A36C86" w:rsidRPr="0046644B">
        <w:rPr>
          <w:sz w:val="26"/>
          <w:szCs w:val="26"/>
        </w:rPr>
        <w:t>közgyűlés</w:t>
      </w:r>
      <w:r w:rsidRPr="0046644B">
        <w:rPr>
          <w:sz w:val="26"/>
          <w:szCs w:val="26"/>
        </w:rPr>
        <w:t xml:space="preserve"> az utókor számára megörökíti és a jövő nemzedékek elé példaképül állítja.</w:t>
      </w:r>
    </w:p>
    <w:p w14:paraId="295E36F4" w14:textId="743005FD" w:rsidR="0054703A" w:rsidRPr="0046644B" w:rsidRDefault="0054703A" w:rsidP="00645F13">
      <w:pPr>
        <w:pStyle w:val="NormlWeb"/>
        <w:jc w:val="center"/>
        <w:rPr>
          <w:b/>
          <w:bCs/>
          <w:sz w:val="26"/>
          <w:szCs w:val="26"/>
        </w:rPr>
      </w:pPr>
      <w:r w:rsidRPr="0046644B">
        <w:rPr>
          <w:b/>
          <w:bCs/>
          <w:sz w:val="26"/>
          <w:szCs w:val="26"/>
        </w:rPr>
        <w:t xml:space="preserve">A </w:t>
      </w:r>
      <w:r w:rsidR="00A36C86" w:rsidRPr="0046644B">
        <w:rPr>
          <w:b/>
          <w:bCs/>
          <w:sz w:val="26"/>
          <w:szCs w:val="26"/>
        </w:rPr>
        <w:t>kitüntető díj</w:t>
      </w:r>
      <w:r w:rsidRPr="0046644B">
        <w:rPr>
          <w:b/>
          <w:bCs/>
          <w:sz w:val="26"/>
          <w:szCs w:val="26"/>
        </w:rPr>
        <w:t xml:space="preserve"> adományozásának feltétele</w:t>
      </w:r>
    </w:p>
    <w:p w14:paraId="2482B569" w14:textId="1D5F79C4" w:rsidR="0054703A" w:rsidRPr="0046644B" w:rsidRDefault="00A36C86" w:rsidP="00645F13">
      <w:pPr>
        <w:pStyle w:val="NormlWeb"/>
        <w:spacing w:before="120" w:beforeAutospacing="0" w:after="120" w:afterAutospacing="0"/>
        <w:jc w:val="both"/>
        <w:rPr>
          <w:sz w:val="26"/>
          <w:szCs w:val="26"/>
        </w:rPr>
      </w:pPr>
      <w:r w:rsidRPr="0046644B">
        <w:rPr>
          <w:sz w:val="26"/>
          <w:szCs w:val="26"/>
        </w:rPr>
        <w:t xml:space="preserve">Falu- és Tanyagondnokok Tolna Megyei Egyesülete kitüntető díj </w:t>
      </w:r>
      <w:r w:rsidR="0054703A" w:rsidRPr="0046644B">
        <w:rPr>
          <w:sz w:val="26"/>
          <w:szCs w:val="26"/>
        </w:rPr>
        <w:t xml:space="preserve">adományozásával fejezi ki elismerését annak, </w:t>
      </w:r>
      <w:r w:rsidR="009D47E0" w:rsidRPr="0046644B">
        <w:rPr>
          <w:sz w:val="26"/>
          <w:szCs w:val="26"/>
        </w:rPr>
        <w:t xml:space="preserve">a falu- és tanyagondnoknak </w:t>
      </w:r>
      <w:r w:rsidR="0054703A" w:rsidRPr="0046644B">
        <w:rPr>
          <w:sz w:val="26"/>
          <w:szCs w:val="26"/>
        </w:rPr>
        <w:t>aki:</w:t>
      </w:r>
    </w:p>
    <w:p w14:paraId="457649E9" w14:textId="022ECE77" w:rsidR="0054703A" w:rsidRPr="0046644B" w:rsidRDefault="0054703A" w:rsidP="00645F13">
      <w:pPr>
        <w:pStyle w:val="NormlWeb"/>
        <w:spacing w:before="120" w:beforeAutospacing="0" w:after="120" w:afterAutospacing="0"/>
        <w:ind w:left="600"/>
        <w:jc w:val="both"/>
        <w:rPr>
          <w:sz w:val="26"/>
          <w:szCs w:val="26"/>
        </w:rPr>
      </w:pPr>
      <w:r w:rsidRPr="0046644B">
        <w:rPr>
          <w:sz w:val="26"/>
          <w:szCs w:val="26"/>
        </w:rPr>
        <w:t xml:space="preserve">a) </w:t>
      </w:r>
      <w:r w:rsidR="00A36C86" w:rsidRPr="0046644B">
        <w:rPr>
          <w:sz w:val="26"/>
          <w:szCs w:val="26"/>
        </w:rPr>
        <w:t xml:space="preserve"> szociális segítés, </w:t>
      </w:r>
      <w:r w:rsidRPr="0046644B">
        <w:rPr>
          <w:sz w:val="26"/>
          <w:szCs w:val="26"/>
        </w:rPr>
        <w:t xml:space="preserve">gazdasági, kulturális, sport, közszolgálati vagy a társadalmi élet egyéb téren kifejtett tevékenységével </w:t>
      </w:r>
      <w:r w:rsidR="00787CB9" w:rsidRPr="0046644B">
        <w:rPr>
          <w:sz w:val="26"/>
          <w:szCs w:val="26"/>
        </w:rPr>
        <w:t>az ellátottak életminőségének megőrzése, javítása érdekében</w:t>
      </w:r>
      <w:r w:rsidRPr="0046644B">
        <w:rPr>
          <w:sz w:val="26"/>
          <w:szCs w:val="26"/>
        </w:rPr>
        <w:t xml:space="preserve"> hosszabb időn át példamutató eredményességgel munkálkodott,</w:t>
      </w:r>
    </w:p>
    <w:p w14:paraId="65FE39C9" w14:textId="1E8D6182" w:rsidR="0054703A" w:rsidRPr="0046644B" w:rsidRDefault="0054703A" w:rsidP="00645F13">
      <w:pPr>
        <w:pStyle w:val="NormlWeb"/>
        <w:spacing w:before="120" w:beforeAutospacing="0" w:after="120" w:afterAutospacing="0"/>
        <w:ind w:left="600"/>
        <w:jc w:val="both"/>
        <w:rPr>
          <w:sz w:val="26"/>
          <w:szCs w:val="26"/>
        </w:rPr>
      </w:pPr>
      <w:r w:rsidRPr="0046644B">
        <w:rPr>
          <w:sz w:val="26"/>
          <w:szCs w:val="26"/>
        </w:rPr>
        <w:t xml:space="preserve">b) maradandó alkotásával elősegítette </w:t>
      </w:r>
      <w:r w:rsidR="00A36C86" w:rsidRPr="0046644B">
        <w:rPr>
          <w:sz w:val="26"/>
          <w:szCs w:val="26"/>
        </w:rPr>
        <w:t>szolgáltatási területének</w:t>
      </w:r>
      <w:r w:rsidRPr="0046644B">
        <w:rPr>
          <w:sz w:val="26"/>
          <w:szCs w:val="26"/>
        </w:rPr>
        <w:t xml:space="preserve"> fejlődését, hozzájárult a </w:t>
      </w:r>
      <w:r w:rsidR="009D47E0" w:rsidRPr="0046644B">
        <w:rPr>
          <w:sz w:val="26"/>
          <w:szCs w:val="26"/>
        </w:rPr>
        <w:t>szolgáltatási területének</w:t>
      </w:r>
      <w:r w:rsidRPr="0046644B">
        <w:rPr>
          <w:sz w:val="26"/>
          <w:szCs w:val="26"/>
        </w:rPr>
        <w:t xml:space="preserve"> </w:t>
      </w:r>
      <w:r w:rsidR="003C176D">
        <w:rPr>
          <w:sz w:val="26"/>
          <w:szCs w:val="26"/>
        </w:rPr>
        <w:t>erkölcsi</w:t>
      </w:r>
      <w:r w:rsidRPr="0046644B">
        <w:rPr>
          <w:sz w:val="26"/>
          <w:szCs w:val="26"/>
        </w:rPr>
        <w:t xml:space="preserve"> és szellemi jólétének gyarapodásához,</w:t>
      </w:r>
    </w:p>
    <w:p w14:paraId="74DA90B3" w14:textId="4C2C422F" w:rsidR="00787CB9" w:rsidRPr="0046644B" w:rsidRDefault="00787CB9" w:rsidP="00645F13">
      <w:pPr>
        <w:pStyle w:val="NormlWeb"/>
        <w:spacing w:before="120" w:beforeAutospacing="0" w:after="120" w:afterAutospacing="0"/>
        <w:ind w:left="600"/>
        <w:jc w:val="both"/>
        <w:rPr>
          <w:sz w:val="26"/>
          <w:szCs w:val="26"/>
        </w:rPr>
      </w:pPr>
      <w:r w:rsidRPr="0046644B">
        <w:rPr>
          <w:sz w:val="26"/>
          <w:szCs w:val="26"/>
        </w:rPr>
        <w:t>c) az ellátási területén a szociális, egészségügyi, valamint nevelési alapszolgáltatások elérésében legalább egy évtizede segítő munkáj</w:t>
      </w:r>
      <w:r w:rsidR="004E63F4" w:rsidRPr="0046644B">
        <w:rPr>
          <w:sz w:val="26"/>
          <w:szCs w:val="26"/>
        </w:rPr>
        <w:t>át</w:t>
      </w:r>
      <w:r w:rsidRPr="0046644B">
        <w:rPr>
          <w:sz w:val="26"/>
          <w:szCs w:val="26"/>
        </w:rPr>
        <w:t xml:space="preserve"> kimagasló színvonalon végzi.</w:t>
      </w:r>
    </w:p>
    <w:p w14:paraId="5724EEAF" w14:textId="77777777" w:rsidR="004E63F4" w:rsidRPr="0046644B" w:rsidRDefault="004E63F4" w:rsidP="00645F13">
      <w:pPr>
        <w:pStyle w:val="NormlWeb"/>
        <w:spacing w:before="120" w:beforeAutospacing="0" w:after="120" w:afterAutospacing="0"/>
        <w:ind w:left="600"/>
        <w:jc w:val="both"/>
        <w:rPr>
          <w:sz w:val="26"/>
          <w:szCs w:val="26"/>
        </w:rPr>
      </w:pPr>
    </w:p>
    <w:p w14:paraId="279FB335" w14:textId="1351C498" w:rsidR="0054703A" w:rsidRPr="0046644B" w:rsidRDefault="0054703A" w:rsidP="00645F13">
      <w:pPr>
        <w:jc w:val="center"/>
        <w:rPr>
          <w:sz w:val="26"/>
          <w:szCs w:val="26"/>
        </w:rPr>
      </w:pPr>
      <w:r w:rsidRPr="0046644B">
        <w:rPr>
          <w:rStyle w:val="Kiemels2"/>
          <w:sz w:val="26"/>
          <w:szCs w:val="26"/>
        </w:rPr>
        <w:t xml:space="preserve">A </w:t>
      </w:r>
      <w:r w:rsidR="00A36C86" w:rsidRPr="0046644B">
        <w:rPr>
          <w:rStyle w:val="Kiemels2"/>
          <w:sz w:val="26"/>
          <w:szCs w:val="26"/>
        </w:rPr>
        <w:t>kitüntető díj</w:t>
      </w:r>
      <w:r w:rsidRPr="0046644B">
        <w:rPr>
          <w:rStyle w:val="Kiemels2"/>
          <w:sz w:val="26"/>
          <w:szCs w:val="26"/>
        </w:rPr>
        <w:t xml:space="preserve"> adományozásának rendje</w:t>
      </w:r>
    </w:p>
    <w:p w14:paraId="34AAB399" w14:textId="77777777" w:rsidR="0054703A" w:rsidRPr="0046644B" w:rsidRDefault="0054703A" w:rsidP="00645F13">
      <w:pPr>
        <w:pStyle w:val="NormlWeb"/>
        <w:jc w:val="center"/>
        <w:rPr>
          <w:rStyle w:val="Kiemels2"/>
          <w:sz w:val="26"/>
          <w:szCs w:val="26"/>
        </w:rPr>
      </w:pPr>
      <w:r w:rsidRPr="0046644B">
        <w:rPr>
          <w:rStyle w:val="Kiemels2"/>
          <w:sz w:val="26"/>
          <w:szCs w:val="26"/>
        </w:rPr>
        <w:t>3.§</w:t>
      </w:r>
    </w:p>
    <w:p w14:paraId="13B8C907" w14:textId="4420C86A" w:rsidR="0054703A" w:rsidRPr="0046644B" w:rsidRDefault="0054703A" w:rsidP="00645F13">
      <w:pPr>
        <w:pStyle w:val="NormlWeb"/>
        <w:spacing w:before="120" w:beforeAutospacing="0" w:after="120" w:afterAutospacing="0"/>
        <w:jc w:val="both"/>
        <w:rPr>
          <w:sz w:val="26"/>
          <w:szCs w:val="26"/>
        </w:rPr>
      </w:pPr>
      <w:r w:rsidRPr="0046644B">
        <w:rPr>
          <w:sz w:val="26"/>
          <w:szCs w:val="26"/>
        </w:rPr>
        <w:t xml:space="preserve">(1) A </w:t>
      </w:r>
      <w:r w:rsidR="00A36C86" w:rsidRPr="0046644B">
        <w:rPr>
          <w:sz w:val="26"/>
          <w:szCs w:val="26"/>
        </w:rPr>
        <w:t>kitüntető díj</w:t>
      </w:r>
      <w:r w:rsidRPr="0046644B">
        <w:rPr>
          <w:sz w:val="26"/>
          <w:szCs w:val="26"/>
        </w:rPr>
        <w:t xml:space="preserve"> adományozása a</w:t>
      </w:r>
      <w:r w:rsidR="00A20202" w:rsidRPr="0046644B">
        <w:rPr>
          <w:sz w:val="26"/>
          <w:szCs w:val="26"/>
        </w:rPr>
        <w:t>z egyesület elnökségi tagjainak</w:t>
      </w:r>
      <w:r w:rsidRPr="0046644B">
        <w:rPr>
          <w:sz w:val="26"/>
          <w:szCs w:val="26"/>
        </w:rPr>
        <w:t xml:space="preserve"> hatáskörébe tartozik. A határozatot zárt ülésen, minősített többséggel kell meghozni.</w:t>
      </w:r>
    </w:p>
    <w:p w14:paraId="3304E038" w14:textId="46792FA6" w:rsidR="0054703A" w:rsidRDefault="0054703A" w:rsidP="00645F13">
      <w:pPr>
        <w:pStyle w:val="NormlWeb"/>
        <w:spacing w:before="120" w:beforeAutospacing="0" w:after="120" w:afterAutospacing="0"/>
        <w:jc w:val="both"/>
        <w:rPr>
          <w:sz w:val="26"/>
          <w:szCs w:val="26"/>
        </w:rPr>
      </w:pPr>
      <w:r w:rsidRPr="0046644B">
        <w:rPr>
          <w:sz w:val="26"/>
          <w:szCs w:val="26"/>
        </w:rPr>
        <w:t xml:space="preserve">(2) A </w:t>
      </w:r>
      <w:r w:rsidR="00A20202" w:rsidRPr="0046644B">
        <w:rPr>
          <w:sz w:val="26"/>
          <w:szCs w:val="26"/>
        </w:rPr>
        <w:t>kitüntető díj</w:t>
      </w:r>
      <w:r w:rsidRPr="0046644B">
        <w:rPr>
          <w:sz w:val="26"/>
          <w:szCs w:val="26"/>
        </w:rPr>
        <w:t xml:space="preserve"> évente legfeljebb egy </w:t>
      </w:r>
      <w:r w:rsidR="00A20202" w:rsidRPr="0046644B">
        <w:rPr>
          <w:sz w:val="26"/>
          <w:szCs w:val="26"/>
        </w:rPr>
        <w:t xml:space="preserve">alkalommal, </w:t>
      </w:r>
      <w:r w:rsidR="009D47E0" w:rsidRPr="0046644B">
        <w:rPr>
          <w:sz w:val="26"/>
          <w:szCs w:val="26"/>
        </w:rPr>
        <w:t xml:space="preserve">a tárgyévben </w:t>
      </w:r>
      <w:r w:rsidR="00A20202" w:rsidRPr="0046644B">
        <w:rPr>
          <w:sz w:val="26"/>
          <w:szCs w:val="26"/>
        </w:rPr>
        <w:t xml:space="preserve">maximum 3 fő díjazottnak </w:t>
      </w:r>
      <w:r w:rsidRPr="0046644B">
        <w:rPr>
          <w:sz w:val="26"/>
          <w:szCs w:val="26"/>
        </w:rPr>
        <w:t>adományozható.</w:t>
      </w:r>
    </w:p>
    <w:p w14:paraId="5D1A938B" w14:textId="77777777" w:rsidR="0054703A" w:rsidRPr="0046644B" w:rsidRDefault="0054703A" w:rsidP="00645F13">
      <w:pPr>
        <w:pStyle w:val="NormlWeb"/>
        <w:jc w:val="center"/>
        <w:rPr>
          <w:sz w:val="26"/>
          <w:szCs w:val="26"/>
        </w:rPr>
      </w:pPr>
      <w:r w:rsidRPr="0046644B">
        <w:rPr>
          <w:rStyle w:val="Kiemels2"/>
          <w:sz w:val="26"/>
          <w:szCs w:val="26"/>
        </w:rPr>
        <w:t>4.§</w:t>
      </w:r>
    </w:p>
    <w:p w14:paraId="5F9B151C" w14:textId="0D373891" w:rsidR="0054703A" w:rsidRPr="0046644B" w:rsidRDefault="0054703A" w:rsidP="00645F13">
      <w:pPr>
        <w:pStyle w:val="NormlWeb"/>
        <w:spacing w:before="120" w:beforeAutospacing="0" w:after="120" w:afterAutospacing="0"/>
        <w:rPr>
          <w:sz w:val="26"/>
          <w:szCs w:val="26"/>
        </w:rPr>
      </w:pPr>
      <w:r w:rsidRPr="0046644B">
        <w:rPr>
          <w:sz w:val="26"/>
          <w:szCs w:val="26"/>
        </w:rPr>
        <w:t xml:space="preserve">(1) A </w:t>
      </w:r>
      <w:r w:rsidR="00A20202" w:rsidRPr="0046644B">
        <w:rPr>
          <w:sz w:val="26"/>
          <w:szCs w:val="26"/>
        </w:rPr>
        <w:t>kitüntető díj</w:t>
      </w:r>
      <w:r w:rsidRPr="0046644B">
        <w:rPr>
          <w:sz w:val="26"/>
          <w:szCs w:val="26"/>
        </w:rPr>
        <w:t xml:space="preserve"> adományozására javaslatot tehetnek:</w:t>
      </w:r>
    </w:p>
    <w:p w14:paraId="5B85B64D" w14:textId="00B26B4D" w:rsidR="0054703A" w:rsidRPr="0046644B" w:rsidRDefault="0054703A" w:rsidP="00645F13">
      <w:pPr>
        <w:pStyle w:val="NormlWeb"/>
        <w:spacing w:before="0" w:beforeAutospacing="0" w:after="0" w:afterAutospacing="0"/>
        <w:ind w:left="601"/>
        <w:rPr>
          <w:sz w:val="26"/>
          <w:szCs w:val="26"/>
        </w:rPr>
      </w:pPr>
      <w:r w:rsidRPr="0046644B">
        <w:rPr>
          <w:sz w:val="26"/>
          <w:szCs w:val="26"/>
        </w:rPr>
        <w:lastRenderedPageBreak/>
        <w:t>a)   polgármester</w:t>
      </w:r>
      <w:r w:rsidR="00A20202" w:rsidRPr="0046644B">
        <w:rPr>
          <w:sz w:val="26"/>
          <w:szCs w:val="26"/>
        </w:rPr>
        <w:t>ek</w:t>
      </w:r>
      <w:r w:rsidRPr="0046644B">
        <w:rPr>
          <w:sz w:val="26"/>
          <w:szCs w:val="26"/>
        </w:rPr>
        <w:t>,</w:t>
      </w:r>
    </w:p>
    <w:p w14:paraId="33AF8DBA" w14:textId="7A3CEDED" w:rsidR="0054703A" w:rsidRPr="0046644B" w:rsidRDefault="0054703A" w:rsidP="00645F13">
      <w:pPr>
        <w:pStyle w:val="NormlWeb"/>
        <w:spacing w:before="0" w:beforeAutospacing="0" w:after="0" w:afterAutospacing="0"/>
        <w:ind w:left="601"/>
        <w:rPr>
          <w:sz w:val="26"/>
          <w:szCs w:val="26"/>
        </w:rPr>
      </w:pPr>
      <w:r w:rsidRPr="0046644B">
        <w:rPr>
          <w:sz w:val="26"/>
          <w:szCs w:val="26"/>
        </w:rPr>
        <w:t xml:space="preserve">b)   </w:t>
      </w:r>
      <w:r w:rsidR="00A20202" w:rsidRPr="0046644B">
        <w:rPr>
          <w:sz w:val="26"/>
          <w:szCs w:val="26"/>
        </w:rPr>
        <w:t>falu-és tanyagondnokok</w:t>
      </w:r>
      <w:r w:rsidRPr="0046644B">
        <w:rPr>
          <w:sz w:val="26"/>
          <w:szCs w:val="26"/>
        </w:rPr>
        <w:t>,</w:t>
      </w:r>
    </w:p>
    <w:p w14:paraId="70DCE5AB" w14:textId="77777777" w:rsidR="0054703A" w:rsidRPr="0046644B" w:rsidRDefault="0054703A" w:rsidP="00645F13">
      <w:pPr>
        <w:pStyle w:val="NormlWeb"/>
        <w:spacing w:before="0" w:beforeAutospacing="0" w:after="0" w:afterAutospacing="0"/>
        <w:ind w:left="601"/>
        <w:rPr>
          <w:sz w:val="26"/>
          <w:szCs w:val="26"/>
        </w:rPr>
      </w:pPr>
      <w:r w:rsidRPr="0046644B">
        <w:rPr>
          <w:sz w:val="26"/>
          <w:szCs w:val="26"/>
        </w:rPr>
        <w:t>c)   nemzetiségi önkormányzatok képviselő-testületei,</w:t>
      </w:r>
    </w:p>
    <w:p w14:paraId="6563CDCD" w14:textId="0A0B7FAE" w:rsidR="0054703A" w:rsidRPr="0046644B" w:rsidRDefault="0054703A" w:rsidP="00645F13">
      <w:pPr>
        <w:pStyle w:val="NormlWeb"/>
        <w:spacing w:before="0" w:beforeAutospacing="0" w:after="0" w:afterAutospacing="0"/>
        <w:ind w:left="601"/>
        <w:rPr>
          <w:sz w:val="26"/>
          <w:szCs w:val="26"/>
        </w:rPr>
      </w:pPr>
      <w:r w:rsidRPr="0046644B">
        <w:rPr>
          <w:sz w:val="26"/>
          <w:szCs w:val="26"/>
        </w:rPr>
        <w:t>d)   működő társadalmi és civil szervezetek.</w:t>
      </w:r>
    </w:p>
    <w:p w14:paraId="40DB14E7" w14:textId="2A15A424" w:rsidR="0054703A" w:rsidRPr="0046644B" w:rsidRDefault="0054703A" w:rsidP="00645F13">
      <w:pPr>
        <w:pStyle w:val="NormlWeb"/>
        <w:spacing w:before="120" w:beforeAutospacing="0" w:after="120" w:afterAutospacing="0"/>
        <w:jc w:val="both"/>
        <w:rPr>
          <w:sz w:val="26"/>
          <w:szCs w:val="26"/>
        </w:rPr>
      </w:pPr>
      <w:r w:rsidRPr="0046644B">
        <w:rPr>
          <w:sz w:val="26"/>
          <w:szCs w:val="26"/>
        </w:rPr>
        <w:t xml:space="preserve">(2) A </w:t>
      </w:r>
      <w:r w:rsidR="00A20202" w:rsidRPr="0046644B">
        <w:rPr>
          <w:sz w:val="26"/>
          <w:szCs w:val="26"/>
        </w:rPr>
        <w:t>közgyűlési</w:t>
      </w:r>
      <w:r w:rsidRPr="0046644B">
        <w:rPr>
          <w:sz w:val="26"/>
          <w:szCs w:val="26"/>
        </w:rPr>
        <w:t xml:space="preserve"> határozatban rögzíteni kell:</w:t>
      </w:r>
    </w:p>
    <w:p w14:paraId="2FBDBD2F" w14:textId="750D95E8" w:rsidR="0054703A" w:rsidRPr="0046644B" w:rsidRDefault="0054703A" w:rsidP="00645F13">
      <w:pPr>
        <w:pStyle w:val="NormlWeb"/>
        <w:spacing w:before="0" w:beforeAutospacing="0" w:after="0" w:afterAutospacing="0"/>
        <w:ind w:left="601"/>
        <w:rPr>
          <w:sz w:val="26"/>
          <w:szCs w:val="26"/>
        </w:rPr>
      </w:pPr>
      <w:r w:rsidRPr="0046644B">
        <w:rPr>
          <w:sz w:val="26"/>
          <w:szCs w:val="26"/>
        </w:rPr>
        <w:t>a)   </w:t>
      </w:r>
      <w:r w:rsidR="00A20202" w:rsidRPr="0046644B">
        <w:rPr>
          <w:sz w:val="26"/>
          <w:szCs w:val="26"/>
        </w:rPr>
        <w:t>a díjazott</w:t>
      </w:r>
      <w:r w:rsidRPr="0046644B">
        <w:rPr>
          <w:sz w:val="26"/>
          <w:szCs w:val="26"/>
        </w:rPr>
        <w:t xml:space="preserve"> nevét és lakcímét,</w:t>
      </w:r>
    </w:p>
    <w:p w14:paraId="1D0F70B2" w14:textId="5E9BD32F" w:rsidR="0054703A" w:rsidRPr="0046644B" w:rsidRDefault="0054703A" w:rsidP="00645F13">
      <w:pPr>
        <w:pStyle w:val="NormlWeb"/>
        <w:spacing w:before="0" w:beforeAutospacing="0" w:after="0" w:afterAutospacing="0"/>
        <w:ind w:left="601"/>
        <w:rPr>
          <w:sz w:val="26"/>
          <w:szCs w:val="26"/>
        </w:rPr>
      </w:pPr>
      <w:r w:rsidRPr="0046644B">
        <w:rPr>
          <w:sz w:val="26"/>
          <w:szCs w:val="26"/>
        </w:rPr>
        <w:t xml:space="preserve">b)   a </w:t>
      </w:r>
      <w:r w:rsidR="00A20202" w:rsidRPr="0046644B">
        <w:rPr>
          <w:sz w:val="26"/>
          <w:szCs w:val="26"/>
        </w:rPr>
        <w:t>kitüntető díj</w:t>
      </w:r>
      <w:r w:rsidRPr="0046644B">
        <w:rPr>
          <w:sz w:val="26"/>
          <w:szCs w:val="26"/>
        </w:rPr>
        <w:t xml:space="preserve"> alapjául szolgáló érdemek felsorolását,</w:t>
      </w:r>
    </w:p>
    <w:p w14:paraId="74630E1D" w14:textId="7773DD64" w:rsidR="0054703A" w:rsidRPr="0046644B" w:rsidRDefault="0054703A" w:rsidP="00645F13">
      <w:pPr>
        <w:pStyle w:val="NormlWeb"/>
        <w:spacing w:before="0" w:beforeAutospacing="0" w:after="0" w:afterAutospacing="0"/>
        <w:ind w:left="601"/>
        <w:rPr>
          <w:sz w:val="26"/>
          <w:szCs w:val="26"/>
        </w:rPr>
      </w:pPr>
      <w:r w:rsidRPr="0046644B">
        <w:rPr>
          <w:sz w:val="26"/>
          <w:szCs w:val="26"/>
        </w:rPr>
        <w:t xml:space="preserve">c)   a </w:t>
      </w:r>
      <w:r w:rsidR="00A20202" w:rsidRPr="0046644B">
        <w:rPr>
          <w:sz w:val="26"/>
          <w:szCs w:val="26"/>
        </w:rPr>
        <w:t>kitüntető díj</w:t>
      </w:r>
      <w:r w:rsidRPr="0046644B">
        <w:rPr>
          <w:sz w:val="26"/>
          <w:szCs w:val="26"/>
        </w:rPr>
        <w:t xml:space="preserve"> átadásának időpontját.</w:t>
      </w:r>
    </w:p>
    <w:p w14:paraId="58FB6E51" w14:textId="77777777" w:rsidR="004E63F4" w:rsidRPr="0046644B" w:rsidRDefault="004E63F4" w:rsidP="00645F13">
      <w:pPr>
        <w:pStyle w:val="NormlWeb"/>
        <w:spacing w:before="0" w:beforeAutospacing="0" w:after="0" w:afterAutospacing="0"/>
        <w:ind w:left="601"/>
        <w:rPr>
          <w:sz w:val="26"/>
          <w:szCs w:val="26"/>
        </w:rPr>
      </w:pPr>
    </w:p>
    <w:p w14:paraId="17216A3F" w14:textId="7B13D86A" w:rsidR="0054703A" w:rsidRPr="0046644B" w:rsidRDefault="0054703A" w:rsidP="00645F13">
      <w:pPr>
        <w:pStyle w:val="NormlWeb"/>
        <w:spacing w:before="120" w:beforeAutospacing="0" w:after="120" w:afterAutospacing="0"/>
        <w:jc w:val="both"/>
        <w:rPr>
          <w:sz w:val="26"/>
          <w:szCs w:val="26"/>
        </w:rPr>
      </w:pPr>
      <w:r w:rsidRPr="0046644B">
        <w:rPr>
          <w:sz w:val="26"/>
          <w:szCs w:val="26"/>
        </w:rPr>
        <w:t xml:space="preserve">(3) A </w:t>
      </w:r>
      <w:r w:rsidR="00A20202" w:rsidRPr="0046644B">
        <w:rPr>
          <w:sz w:val="26"/>
          <w:szCs w:val="26"/>
        </w:rPr>
        <w:t>közgyűlési</w:t>
      </w:r>
      <w:r w:rsidRPr="0046644B">
        <w:rPr>
          <w:sz w:val="26"/>
          <w:szCs w:val="26"/>
        </w:rPr>
        <w:t xml:space="preserve"> határozatot a kitüntetett részére meg kell küldeni.</w:t>
      </w:r>
    </w:p>
    <w:p w14:paraId="77F5A22A" w14:textId="3AF8EB1D" w:rsidR="0054703A" w:rsidRPr="0046644B" w:rsidRDefault="0054703A" w:rsidP="00645F13">
      <w:pPr>
        <w:pStyle w:val="NormlWeb"/>
        <w:spacing w:before="120" w:beforeAutospacing="0" w:after="120" w:afterAutospacing="0"/>
        <w:jc w:val="both"/>
        <w:rPr>
          <w:sz w:val="26"/>
          <w:szCs w:val="26"/>
        </w:rPr>
      </w:pPr>
      <w:r w:rsidRPr="0046644B">
        <w:rPr>
          <w:sz w:val="26"/>
          <w:szCs w:val="26"/>
        </w:rPr>
        <w:t>(4)</w:t>
      </w:r>
      <w:r w:rsidR="00A20202" w:rsidRPr="0046644B">
        <w:rPr>
          <w:sz w:val="26"/>
          <w:szCs w:val="26"/>
        </w:rPr>
        <w:t xml:space="preserve"> Falu- és Tanyagondnokok Tolna Megyei Egyesülete a kitüntető</w:t>
      </w:r>
      <w:r w:rsidRPr="0046644B">
        <w:rPr>
          <w:sz w:val="26"/>
          <w:szCs w:val="26"/>
        </w:rPr>
        <w:t xml:space="preserve"> címet ünnepi </w:t>
      </w:r>
      <w:r w:rsidR="00A20202" w:rsidRPr="0046644B">
        <w:rPr>
          <w:sz w:val="26"/>
          <w:szCs w:val="26"/>
        </w:rPr>
        <w:t>közgyűlési</w:t>
      </w:r>
      <w:r w:rsidRPr="0046644B">
        <w:rPr>
          <w:sz w:val="26"/>
          <w:szCs w:val="26"/>
        </w:rPr>
        <w:t xml:space="preserve"> ülésen adományozza.</w:t>
      </w:r>
    </w:p>
    <w:p w14:paraId="255B16B4" w14:textId="77777777" w:rsidR="0054703A" w:rsidRPr="0046644B" w:rsidRDefault="0054703A" w:rsidP="00645F13">
      <w:pPr>
        <w:pStyle w:val="NormlWeb"/>
        <w:jc w:val="center"/>
        <w:rPr>
          <w:sz w:val="26"/>
          <w:szCs w:val="26"/>
        </w:rPr>
      </w:pPr>
      <w:r w:rsidRPr="0046644B">
        <w:rPr>
          <w:rStyle w:val="Kiemels2"/>
          <w:sz w:val="26"/>
          <w:szCs w:val="26"/>
        </w:rPr>
        <w:t>5.§</w:t>
      </w:r>
    </w:p>
    <w:p w14:paraId="3282AB2B" w14:textId="11329F21" w:rsidR="0054703A" w:rsidRPr="0046644B" w:rsidRDefault="0054703A" w:rsidP="00645F13">
      <w:pPr>
        <w:pStyle w:val="NormlWeb"/>
        <w:jc w:val="both"/>
        <w:rPr>
          <w:sz w:val="26"/>
          <w:szCs w:val="26"/>
        </w:rPr>
      </w:pPr>
      <w:r w:rsidRPr="0046644B">
        <w:rPr>
          <w:sz w:val="26"/>
          <w:szCs w:val="26"/>
        </w:rPr>
        <w:t xml:space="preserve">(1) A </w:t>
      </w:r>
      <w:r w:rsidR="00A20202" w:rsidRPr="0046644B">
        <w:rPr>
          <w:sz w:val="26"/>
          <w:szCs w:val="26"/>
        </w:rPr>
        <w:t>kitüntető díj</w:t>
      </w:r>
      <w:r w:rsidRPr="0046644B">
        <w:rPr>
          <w:sz w:val="26"/>
          <w:szCs w:val="26"/>
        </w:rPr>
        <w:t xml:space="preserve"> adományozásáról a kitűntetett részére díszoklevelet kell kiállítani, és</w:t>
      </w:r>
      <w:r w:rsidR="00A20202" w:rsidRPr="0046644B">
        <w:rPr>
          <w:sz w:val="26"/>
          <w:szCs w:val="26"/>
        </w:rPr>
        <w:t xml:space="preserve"> a Falu- és Tanyagondnokok Tolna Megyei Egyesületének lógojával ellátni</w:t>
      </w:r>
      <w:r w:rsidRPr="0046644B">
        <w:rPr>
          <w:sz w:val="26"/>
          <w:szCs w:val="26"/>
        </w:rPr>
        <w:t>.</w:t>
      </w:r>
    </w:p>
    <w:p w14:paraId="59ED57CD" w14:textId="77777777" w:rsidR="0054703A" w:rsidRPr="0046644B" w:rsidRDefault="0054703A" w:rsidP="00645F13">
      <w:pPr>
        <w:pStyle w:val="NormlWeb"/>
        <w:spacing w:before="0" w:beforeAutospacing="0" w:after="60" w:afterAutospacing="0"/>
        <w:jc w:val="both"/>
        <w:rPr>
          <w:sz w:val="26"/>
          <w:szCs w:val="26"/>
        </w:rPr>
      </w:pPr>
      <w:r w:rsidRPr="0046644B">
        <w:rPr>
          <w:sz w:val="26"/>
          <w:szCs w:val="26"/>
        </w:rPr>
        <w:t>(2) A díszoklevél tartalmazza:</w:t>
      </w:r>
    </w:p>
    <w:p w14:paraId="014E42BF" w14:textId="77777777" w:rsidR="0054703A" w:rsidRPr="0046644B" w:rsidRDefault="0054703A" w:rsidP="00645F13">
      <w:pPr>
        <w:pStyle w:val="NormlWeb"/>
        <w:spacing w:before="0" w:beforeAutospacing="0" w:after="0" w:afterAutospacing="0"/>
        <w:ind w:left="601"/>
        <w:jc w:val="both"/>
        <w:rPr>
          <w:sz w:val="26"/>
          <w:szCs w:val="26"/>
        </w:rPr>
      </w:pPr>
      <w:r w:rsidRPr="0046644B">
        <w:rPr>
          <w:sz w:val="26"/>
          <w:szCs w:val="26"/>
        </w:rPr>
        <w:t>a) az adományozó nevét,</w:t>
      </w:r>
    </w:p>
    <w:p w14:paraId="326342C0" w14:textId="709969D6" w:rsidR="0054703A" w:rsidRPr="0046644B" w:rsidRDefault="0054703A" w:rsidP="00645F13">
      <w:pPr>
        <w:pStyle w:val="NormlWeb"/>
        <w:spacing w:before="0" w:beforeAutospacing="0" w:after="0" w:afterAutospacing="0"/>
        <w:ind w:left="601"/>
        <w:jc w:val="both"/>
        <w:rPr>
          <w:sz w:val="26"/>
          <w:szCs w:val="26"/>
        </w:rPr>
      </w:pPr>
      <w:r w:rsidRPr="0046644B">
        <w:rPr>
          <w:sz w:val="26"/>
          <w:szCs w:val="26"/>
        </w:rPr>
        <w:t xml:space="preserve">b) </w:t>
      </w:r>
      <w:r w:rsidR="00A20202" w:rsidRPr="0046644B">
        <w:rPr>
          <w:sz w:val="26"/>
          <w:szCs w:val="26"/>
        </w:rPr>
        <w:t>az egyesület logóját</w:t>
      </w:r>
      <w:r w:rsidRPr="0046644B">
        <w:rPr>
          <w:sz w:val="26"/>
          <w:szCs w:val="26"/>
        </w:rPr>
        <w:t>,</w:t>
      </w:r>
    </w:p>
    <w:p w14:paraId="25047D6B" w14:textId="55A604E8" w:rsidR="0054703A" w:rsidRPr="0046644B" w:rsidRDefault="0054703A" w:rsidP="00645F13">
      <w:pPr>
        <w:pStyle w:val="NormlWeb"/>
        <w:spacing w:before="0" w:beforeAutospacing="0" w:after="0" w:afterAutospacing="0"/>
        <w:ind w:left="601"/>
        <w:jc w:val="both"/>
        <w:rPr>
          <w:sz w:val="26"/>
          <w:szCs w:val="26"/>
        </w:rPr>
      </w:pPr>
      <w:r w:rsidRPr="0046644B">
        <w:rPr>
          <w:sz w:val="26"/>
          <w:szCs w:val="26"/>
        </w:rPr>
        <w:t>c) „</w:t>
      </w:r>
      <w:r w:rsidR="00A20202" w:rsidRPr="0046644B">
        <w:rPr>
          <w:sz w:val="26"/>
          <w:szCs w:val="26"/>
        </w:rPr>
        <w:t>kitüntető díj</w:t>
      </w:r>
      <w:r w:rsidRPr="0046644B">
        <w:rPr>
          <w:sz w:val="26"/>
          <w:szCs w:val="26"/>
        </w:rPr>
        <w:t>” (aktuális évszám) feliratot</w:t>
      </w:r>
    </w:p>
    <w:p w14:paraId="384C43A8" w14:textId="77777777" w:rsidR="0054703A" w:rsidRPr="0046644B" w:rsidRDefault="0054703A" w:rsidP="00645F13">
      <w:pPr>
        <w:pStyle w:val="NormlWeb"/>
        <w:spacing w:before="0" w:beforeAutospacing="0" w:after="0" w:afterAutospacing="0"/>
        <w:ind w:left="601"/>
        <w:jc w:val="both"/>
        <w:rPr>
          <w:sz w:val="26"/>
          <w:szCs w:val="26"/>
        </w:rPr>
      </w:pPr>
      <w:r w:rsidRPr="0046644B">
        <w:rPr>
          <w:sz w:val="26"/>
          <w:szCs w:val="26"/>
        </w:rPr>
        <w:t>d) a kitűntetett nevét,</w:t>
      </w:r>
    </w:p>
    <w:p w14:paraId="60CC54B1" w14:textId="17C42474" w:rsidR="0054703A" w:rsidRPr="0046644B" w:rsidRDefault="0054703A" w:rsidP="00645F13">
      <w:pPr>
        <w:pStyle w:val="NormlWeb"/>
        <w:spacing w:before="0" w:beforeAutospacing="0" w:after="0" w:afterAutospacing="0"/>
        <w:ind w:left="601"/>
        <w:jc w:val="both"/>
        <w:rPr>
          <w:sz w:val="26"/>
          <w:szCs w:val="26"/>
        </w:rPr>
      </w:pPr>
      <w:r w:rsidRPr="0046644B">
        <w:rPr>
          <w:sz w:val="26"/>
          <w:szCs w:val="26"/>
        </w:rPr>
        <w:t>e) a cím odaítélésének indokát,</w:t>
      </w:r>
    </w:p>
    <w:p w14:paraId="19D9E591" w14:textId="2110A4BE" w:rsidR="0054703A" w:rsidRPr="0046644B" w:rsidRDefault="0054703A" w:rsidP="00645F13">
      <w:pPr>
        <w:pStyle w:val="NormlWeb"/>
        <w:spacing w:before="0" w:beforeAutospacing="0" w:after="0" w:afterAutospacing="0"/>
        <w:ind w:left="601"/>
        <w:jc w:val="both"/>
        <w:rPr>
          <w:sz w:val="26"/>
          <w:szCs w:val="26"/>
        </w:rPr>
      </w:pPr>
      <w:r w:rsidRPr="0046644B">
        <w:rPr>
          <w:sz w:val="26"/>
          <w:szCs w:val="26"/>
        </w:rPr>
        <w:t xml:space="preserve">f) a </w:t>
      </w:r>
      <w:r w:rsidR="00A20202" w:rsidRPr="0046644B">
        <w:rPr>
          <w:sz w:val="26"/>
          <w:szCs w:val="26"/>
        </w:rPr>
        <w:t>közgyűlés</w:t>
      </w:r>
      <w:r w:rsidRPr="0046644B">
        <w:rPr>
          <w:sz w:val="26"/>
          <w:szCs w:val="26"/>
        </w:rPr>
        <w:t xml:space="preserve"> határozatszámát,</w:t>
      </w:r>
    </w:p>
    <w:p w14:paraId="5748A84B" w14:textId="77777777" w:rsidR="0054703A" w:rsidRPr="0046644B" w:rsidRDefault="0054703A" w:rsidP="00645F13">
      <w:pPr>
        <w:pStyle w:val="NormlWeb"/>
        <w:spacing w:before="0" w:beforeAutospacing="0" w:after="0" w:afterAutospacing="0"/>
        <w:ind w:left="601"/>
        <w:jc w:val="both"/>
        <w:rPr>
          <w:sz w:val="26"/>
          <w:szCs w:val="26"/>
        </w:rPr>
      </w:pPr>
      <w:r w:rsidRPr="0046644B">
        <w:rPr>
          <w:sz w:val="26"/>
          <w:szCs w:val="26"/>
        </w:rPr>
        <w:t>g) az adományozás helyét, keltét,</w:t>
      </w:r>
    </w:p>
    <w:p w14:paraId="196D1D11" w14:textId="2AAD3AE8" w:rsidR="0054703A" w:rsidRPr="0046644B" w:rsidRDefault="0054703A" w:rsidP="00645F13">
      <w:pPr>
        <w:pStyle w:val="NormlWeb"/>
        <w:spacing w:before="0" w:beforeAutospacing="0" w:after="0" w:afterAutospacing="0"/>
        <w:ind w:left="601"/>
        <w:jc w:val="both"/>
        <w:rPr>
          <w:sz w:val="26"/>
          <w:szCs w:val="26"/>
        </w:rPr>
      </w:pPr>
      <w:r w:rsidRPr="0046644B">
        <w:rPr>
          <w:sz w:val="26"/>
          <w:szCs w:val="26"/>
        </w:rPr>
        <w:t>h) a</w:t>
      </w:r>
      <w:r w:rsidR="00A20202" w:rsidRPr="0046644B">
        <w:rPr>
          <w:sz w:val="26"/>
          <w:szCs w:val="26"/>
        </w:rPr>
        <w:t xml:space="preserve">z elnök </w:t>
      </w:r>
      <w:r w:rsidRPr="0046644B">
        <w:rPr>
          <w:sz w:val="26"/>
          <w:szCs w:val="26"/>
        </w:rPr>
        <w:t>és</w:t>
      </w:r>
      <w:r w:rsidR="00A20202" w:rsidRPr="0046644B">
        <w:rPr>
          <w:sz w:val="26"/>
          <w:szCs w:val="26"/>
        </w:rPr>
        <w:t xml:space="preserve"> elnökségi tagok</w:t>
      </w:r>
      <w:r w:rsidRPr="0046644B">
        <w:rPr>
          <w:sz w:val="26"/>
          <w:szCs w:val="26"/>
        </w:rPr>
        <w:t xml:space="preserve"> aláírását,</w:t>
      </w:r>
    </w:p>
    <w:p w14:paraId="0A00C429" w14:textId="074C29FF" w:rsidR="0054703A" w:rsidRPr="0046644B" w:rsidRDefault="0054703A" w:rsidP="00645F13">
      <w:pPr>
        <w:pStyle w:val="NormlWeb"/>
        <w:spacing w:before="0" w:beforeAutospacing="0" w:after="0" w:afterAutospacing="0"/>
        <w:ind w:left="601"/>
        <w:jc w:val="both"/>
        <w:rPr>
          <w:sz w:val="26"/>
          <w:szCs w:val="26"/>
        </w:rPr>
      </w:pPr>
      <w:r w:rsidRPr="0046644B">
        <w:rPr>
          <w:sz w:val="26"/>
          <w:szCs w:val="26"/>
        </w:rPr>
        <w:t>i)</w:t>
      </w:r>
      <w:r w:rsidR="00A20202" w:rsidRPr="0046644B">
        <w:rPr>
          <w:sz w:val="26"/>
          <w:szCs w:val="26"/>
        </w:rPr>
        <w:t xml:space="preserve"> Falu- és Tanyagondnokok Tolna Megyei Egyesülete</w:t>
      </w:r>
      <w:r w:rsidRPr="0046644B">
        <w:rPr>
          <w:sz w:val="26"/>
          <w:szCs w:val="26"/>
        </w:rPr>
        <w:t xml:space="preserve"> bélyegzőjének lenyomatát.</w:t>
      </w:r>
    </w:p>
    <w:p w14:paraId="16A69719" w14:textId="77777777" w:rsidR="009D47E0" w:rsidRPr="0046644B" w:rsidRDefault="009D47E0" w:rsidP="009D47E0">
      <w:pPr>
        <w:pStyle w:val="NormlWeb"/>
        <w:spacing w:before="0" w:beforeAutospacing="0" w:after="0" w:afterAutospacing="0"/>
        <w:jc w:val="both"/>
        <w:rPr>
          <w:sz w:val="26"/>
          <w:szCs w:val="26"/>
        </w:rPr>
      </w:pPr>
    </w:p>
    <w:p w14:paraId="53ECCEFA" w14:textId="77777777" w:rsidR="009D47E0" w:rsidRPr="0046644B" w:rsidRDefault="009D47E0" w:rsidP="009D47E0">
      <w:pPr>
        <w:pStyle w:val="NormlWeb"/>
        <w:spacing w:before="0" w:beforeAutospacing="0" w:after="0" w:afterAutospacing="0"/>
        <w:jc w:val="both"/>
        <w:rPr>
          <w:sz w:val="26"/>
          <w:szCs w:val="26"/>
        </w:rPr>
      </w:pPr>
    </w:p>
    <w:p w14:paraId="64BFA4B8" w14:textId="77777777" w:rsidR="0054703A" w:rsidRPr="0046644B" w:rsidRDefault="0054703A" w:rsidP="00645F13">
      <w:pPr>
        <w:pStyle w:val="NormlWeb"/>
        <w:spacing w:before="120" w:beforeAutospacing="0" w:after="120" w:afterAutospacing="0"/>
        <w:ind w:firstLine="180"/>
        <w:jc w:val="center"/>
        <w:rPr>
          <w:color w:val="000000"/>
          <w:sz w:val="26"/>
          <w:szCs w:val="26"/>
        </w:rPr>
      </w:pPr>
      <w:r w:rsidRPr="0046644B">
        <w:rPr>
          <w:rStyle w:val="Kiemels2"/>
          <w:color w:val="000000"/>
          <w:sz w:val="26"/>
          <w:szCs w:val="26"/>
        </w:rPr>
        <w:t>6. §.</w:t>
      </w:r>
    </w:p>
    <w:p w14:paraId="26F8A341" w14:textId="79FA022C" w:rsidR="0046644B" w:rsidRDefault="004E63F4" w:rsidP="0046644B">
      <w:pPr>
        <w:pStyle w:val="NormlWeb"/>
        <w:jc w:val="both"/>
        <w:rPr>
          <w:rStyle w:val="Kiemels2"/>
          <w:sz w:val="26"/>
          <w:szCs w:val="26"/>
        </w:rPr>
      </w:pPr>
      <w:r w:rsidRPr="0046644B">
        <w:rPr>
          <w:color w:val="000000"/>
          <w:sz w:val="26"/>
          <w:szCs w:val="26"/>
        </w:rPr>
        <w:t xml:space="preserve">(1) </w:t>
      </w:r>
      <w:r w:rsidR="0054703A" w:rsidRPr="0046644B">
        <w:rPr>
          <w:color w:val="000000"/>
          <w:sz w:val="26"/>
          <w:szCs w:val="26"/>
        </w:rPr>
        <w:t xml:space="preserve"> Az elismeréssel díszoklevél és legfeljebb </w:t>
      </w:r>
      <w:r w:rsidR="009D47E0" w:rsidRPr="0046644B">
        <w:rPr>
          <w:sz w:val="26"/>
          <w:szCs w:val="26"/>
        </w:rPr>
        <w:t>10</w:t>
      </w:r>
      <w:r w:rsidR="0054703A" w:rsidRPr="0046644B">
        <w:rPr>
          <w:sz w:val="26"/>
          <w:szCs w:val="26"/>
        </w:rPr>
        <w:t>0.000</w:t>
      </w:r>
      <w:r w:rsidR="003C176D">
        <w:rPr>
          <w:sz w:val="26"/>
          <w:szCs w:val="26"/>
        </w:rPr>
        <w:t xml:space="preserve"> </w:t>
      </w:r>
      <w:r w:rsidR="0054703A" w:rsidRPr="0046644B">
        <w:rPr>
          <w:sz w:val="26"/>
          <w:szCs w:val="26"/>
        </w:rPr>
        <w:t>-</w:t>
      </w:r>
      <w:r w:rsidR="0054703A" w:rsidRPr="0046644B">
        <w:rPr>
          <w:color w:val="000000"/>
          <w:sz w:val="26"/>
          <w:szCs w:val="26"/>
        </w:rPr>
        <w:t xml:space="preserve"> Ft értékű </w:t>
      </w:r>
      <w:r w:rsidR="009D47E0" w:rsidRPr="0046644B">
        <w:rPr>
          <w:color w:val="000000"/>
          <w:sz w:val="26"/>
          <w:szCs w:val="26"/>
        </w:rPr>
        <w:t xml:space="preserve">pénzjutalom </w:t>
      </w:r>
      <w:r w:rsidR="0054703A" w:rsidRPr="0046644B">
        <w:rPr>
          <w:color w:val="000000"/>
          <w:sz w:val="26"/>
          <w:szCs w:val="26"/>
        </w:rPr>
        <w:t xml:space="preserve">adományozandó. </w:t>
      </w:r>
    </w:p>
    <w:p w14:paraId="113E017B" w14:textId="77777777" w:rsidR="0046644B" w:rsidRDefault="0046644B" w:rsidP="00645F13">
      <w:pPr>
        <w:pStyle w:val="NormlWeb"/>
        <w:spacing w:before="0" w:beforeAutospacing="0" w:after="0" w:afterAutospacing="0"/>
        <w:ind w:left="601"/>
        <w:jc w:val="center"/>
        <w:rPr>
          <w:rStyle w:val="Kiemels2"/>
          <w:sz w:val="26"/>
          <w:szCs w:val="26"/>
        </w:rPr>
      </w:pPr>
    </w:p>
    <w:p w14:paraId="2B702543" w14:textId="2B9BC0BE" w:rsidR="0054703A" w:rsidRPr="0046644B" w:rsidRDefault="0054703A" w:rsidP="00645F13">
      <w:pPr>
        <w:pStyle w:val="NormlWeb"/>
        <w:spacing w:before="0" w:beforeAutospacing="0" w:after="0" w:afterAutospacing="0"/>
        <w:ind w:left="601"/>
        <w:jc w:val="center"/>
        <w:rPr>
          <w:sz w:val="26"/>
          <w:szCs w:val="26"/>
        </w:rPr>
      </w:pPr>
      <w:r w:rsidRPr="0046644B">
        <w:rPr>
          <w:rStyle w:val="Kiemels2"/>
          <w:sz w:val="26"/>
          <w:szCs w:val="26"/>
        </w:rPr>
        <w:t>A kitüntető díj visszavonása</w:t>
      </w:r>
    </w:p>
    <w:p w14:paraId="08523317" w14:textId="77777777" w:rsidR="0054703A" w:rsidRPr="0046644B" w:rsidRDefault="0054703A" w:rsidP="00645F13">
      <w:pPr>
        <w:pStyle w:val="NormlWeb"/>
        <w:jc w:val="center"/>
        <w:rPr>
          <w:b/>
          <w:bCs/>
          <w:sz w:val="26"/>
          <w:szCs w:val="26"/>
        </w:rPr>
      </w:pPr>
      <w:r w:rsidRPr="0046644B">
        <w:rPr>
          <w:rStyle w:val="Kiemels2"/>
          <w:sz w:val="26"/>
          <w:szCs w:val="26"/>
        </w:rPr>
        <w:t>9. §</w:t>
      </w:r>
    </w:p>
    <w:p w14:paraId="547EB23A" w14:textId="19A8CE2C" w:rsidR="0054703A" w:rsidRPr="0046644B" w:rsidRDefault="0054703A" w:rsidP="00645F13">
      <w:pPr>
        <w:pStyle w:val="NormlWeb"/>
        <w:spacing w:before="120" w:beforeAutospacing="0" w:after="120" w:afterAutospacing="0"/>
        <w:jc w:val="both"/>
        <w:rPr>
          <w:sz w:val="26"/>
          <w:szCs w:val="26"/>
        </w:rPr>
      </w:pPr>
      <w:r w:rsidRPr="0046644B">
        <w:rPr>
          <w:sz w:val="26"/>
          <w:szCs w:val="26"/>
        </w:rPr>
        <w:t>(1) A kitüntető címet a</w:t>
      </w:r>
      <w:r w:rsidR="009D47E0" w:rsidRPr="0046644B">
        <w:rPr>
          <w:sz w:val="26"/>
          <w:szCs w:val="26"/>
        </w:rPr>
        <w:t xml:space="preserve">z elnök </w:t>
      </w:r>
      <w:r w:rsidRPr="0046644B">
        <w:rPr>
          <w:sz w:val="26"/>
          <w:szCs w:val="26"/>
        </w:rPr>
        <w:t xml:space="preserve">kezdeményezésére a </w:t>
      </w:r>
      <w:r w:rsidR="009D47E0" w:rsidRPr="0046644B">
        <w:rPr>
          <w:sz w:val="26"/>
          <w:szCs w:val="26"/>
        </w:rPr>
        <w:t>közgyűlési</w:t>
      </w:r>
      <w:r w:rsidRPr="0046644B">
        <w:rPr>
          <w:sz w:val="26"/>
          <w:szCs w:val="26"/>
        </w:rPr>
        <w:t xml:space="preserve"> határozattal megvonhatja attól az elismerésben részesített személytől, aki annak viselésére méltatlanná, érdemtelenné vált.</w:t>
      </w:r>
    </w:p>
    <w:p w14:paraId="1B882FBE" w14:textId="77777777" w:rsidR="0054703A" w:rsidRPr="0046644B" w:rsidRDefault="0054703A" w:rsidP="00645F13">
      <w:pPr>
        <w:pStyle w:val="NormlWeb"/>
        <w:spacing w:before="120" w:beforeAutospacing="0" w:after="120" w:afterAutospacing="0"/>
        <w:jc w:val="both"/>
        <w:rPr>
          <w:sz w:val="26"/>
          <w:szCs w:val="26"/>
        </w:rPr>
      </w:pPr>
      <w:r w:rsidRPr="0046644B">
        <w:rPr>
          <w:sz w:val="26"/>
          <w:szCs w:val="26"/>
        </w:rPr>
        <w:t>(2) Mérlegelés nélkül vissza kell vonni, ha a cím birtokosát:</w:t>
      </w:r>
    </w:p>
    <w:p w14:paraId="529C493D" w14:textId="77777777" w:rsidR="0054703A" w:rsidRPr="0046644B" w:rsidRDefault="0054703A" w:rsidP="00645F13">
      <w:pPr>
        <w:pStyle w:val="NormlWeb"/>
        <w:spacing w:before="0" w:beforeAutospacing="0" w:after="0" w:afterAutospacing="0"/>
        <w:ind w:left="601"/>
        <w:jc w:val="both"/>
        <w:rPr>
          <w:sz w:val="26"/>
          <w:szCs w:val="26"/>
        </w:rPr>
      </w:pPr>
      <w:r w:rsidRPr="0046644B">
        <w:rPr>
          <w:sz w:val="26"/>
          <w:szCs w:val="26"/>
        </w:rPr>
        <w:t>a) a bíróság bűncselekmény elkövetése miatt jogerősen elítélte,</w:t>
      </w:r>
    </w:p>
    <w:p w14:paraId="50B2925C" w14:textId="77777777" w:rsidR="0054703A" w:rsidRPr="0046644B" w:rsidRDefault="0054703A" w:rsidP="00645F13">
      <w:pPr>
        <w:pStyle w:val="NormlWeb"/>
        <w:spacing w:before="0" w:beforeAutospacing="0" w:after="0" w:afterAutospacing="0"/>
        <w:ind w:left="601"/>
        <w:jc w:val="both"/>
        <w:rPr>
          <w:sz w:val="26"/>
          <w:szCs w:val="26"/>
        </w:rPr>
      </w:pPr>
      <w:r w:rsidRPr="0046644B">
        <w:rPr>
          <w:sz w:val="26"/>
          <w:szCs w:val="26"/>
        </w:rPr>
        <w:t>b) a bíróság közügyek gyakorlásától jogerősen eltiltotta.</w:t>
      </w:r>
    </w:p>
    <w:p w14:paraId="6DA5AE28" w14:textId="77777777" w:rsidR="0054703A" w:rsidRPr="0046644B" w:rsidRDefault="0054703A" w:rsidP="005B1DCE">
      <w:pPr>
        <w:pStyle w:val="NormlWeb"/>
        <w:spacing w:before="120" w:beforeAutospacing="0" w:after="120" w:afterAutospacing="0"/>
        <w:jc w:val="both"/>
        <w:rPr>
          <w:sz w:val="26"/>
          <w:szCs w:val="26"/>
        </w:rPr>
      </w:pPr>
      <w:r w:rsidRPr="0046644B">
        <w:rPr>
          <w:sz w:val="26"/>
          <w:szCs w:val="26"/>
        </w:rPr>
        <w:lastRenderedPageBreak/>
        <w:t>(3) A megvonásról értesíteni kell az érdekeltet.</w:t>
      </w:r>
    </w:p>
    <w:p w14:paraId="4B01CE66" w14:textId="77777777" w:rsidR="004E63F4" w:rsidRPr="0046644B" w:rsidRDefault="004E63F4" w:rsidP="005B1DCE">
      <w:pPr>
        <w:pStyle w:val="NormlWeb"/>
        <w:spacing w:before="120" w:beforeAutospacing="0" w:after="120" w:afterAutospacing="0"/>
        <w:jc w:val="both"/>
        <w:rPr>
          <w:sz w:val="26"/>
          <w:szCs w:val="26"/>
        </w:rPr>
      </w:pPr>
    </w:p>
    <w:p w14:paraId="08173377" w14:textId="77777777" w:rsidR="0054703A" w:rsidRPr="0046644B" w:rsidRDefault="0054703A" w:rsidP="00645F13">
      <w:pPr>
        <w:jc w:val="center"/>
        <w:rPr>
          <w:b/>
          <w:bCs/>
          <w:sz w:val="26"/>
          <w:szCs w:val="26"/>
        </w:rPr>
      </w:pPr>
      <w:r w:rsidRPr="0046644B">
        <w:rPr>
          <w:b/>
          <w:bCs/>
          <w:sz w:val="26"/>
          <w:szCs w:val="26"/>
        </w:rPr>
        <w:t>Vegyes rendelkezések</w:t>
      </w:r>
    </w:p>
    <w:p w14:paraId="7D1E0450" w14:textId="77777777" w:rsidR="0054703A" w:rsidRPr="0046644B" w:rsidRDefault="0054703A" w:rsidP="00645F13">
      <w:pPr>
        <w:pStyle w:val="NormlWeb"/>
        <w:jc w:val="center"/>
        <w:rPr>
          <w:sz w:val="26"/>
          <w:szCs w:val="26"/>
        </w:rPr>
      </w:pPr>
      <w:r w:rsidRPr="0046644B">
        <w:rPr>
          <w:rStyle w:val="Kiemels2"/>
          <w:sz w:val="26"/>
          <w:szCs w:val="26"/>
        </w:rPr>
        <w:t>10. §</w:t>
      </w:r>
    </w:p>
    <w:p w14:paraId="03987816" w14:textId="1D7F5639" w:rsidR="0054703A" w:rsidRPr="0046644B" w:rsidRDefault="0054703A" w:rsidP="00645F13">
      <w:pPr>
        <w:pStyle w:val="NormlWeb"/>
        <w:spacing w:before="120" w:beforeAutospacing="0" w:after="120" w:afterAutospacing="0"/>
        <w:jc w:val="both"/>
        <w:rPr>
          <w:rFonts w:ascii="Times" w:hAnsi="Times" w:cs="Times"/>
          <w:color w:val="000000"/>
          <w:sz w:val="26"/>
          <w:szCs w:val="26"/>
        </w:rPr>
      </w:pPr>
      <w:r w:rsidRPr="0046644B">
        <w:rPr>
          <w:rFonts w:ascii="Times" w:hAnsi="Times" w:cs="Times"/>
          <w:color w:val="000000"/>
          <w:sz w:val="26"/>
          <w:szCs w:val="26"/>
        </w:rPr>
        <w:t xml:space="preserve">(1) A kitüntető cím az </w:t>
      </w:r>
      <w:r w:rsidR="009D47E0" w:rsidRPr="0046644B">
        <w:rPr>
          <w:rFonts w:ascii="Times" w:hAnsi="Times" w:cs="Times"/>
          <w:color w:val="000000"/>
          <w:sz w:val="26"/>
          <w:szCs w:val="26"/>
        </w:rPr>
        <w:t>egyesület</w:t>
      </w:r>
      <w:r w:rsidRPr="0046644B">
        <w:rPr>
          <w:rFonts w:ascii="Times" w:hAnsi="Times" w:cs="Times"/>
          <w:color w:val="000000"/>
          <w:sz w:val="26"/>
          <w:szCs w:val="26"/>
        </w:rPr>
        <w:t xml:space="preserve"> által rendezett ünnepség keretében kerül átadásra.</w:t>
      </w:r>
    </w:p>
    <w:p w14:paraId="0B43A3C2" w14:textId="6181B020" w:rsidR="0054703A" w:rsidRPr="0046644B" w:rsidRDefault="0054703A" w:rsidP="00645F13">
      <w:pPr>
        <w:pStyle w:val="NormlWeb"/>
        <w:spacing w:before="120" w:beforeAutospacing="0" w:after="120" w:afterAutospacing="0"/>
        <w:jc w:val="both"/>
        <w:rPr>
          <w:sz w:val="26"/>
          <w:szCs w:val="26"/>
        </w:rPr>
      </w:pPr>
      <w:r w:rsidRPr="0046644B">
        <w:rPr>
          <w:rFonts w:ascii="Times" w:hAnsi="Times" w:cs="Times"/>
          <w:color w:val="000000"/>
          <w:sz w:val="26"/>
          <w:szCs w:val="26"/>
        </w:rPr>
        <w:t xml:space="preserve">(2) A kitüntető díj adományozására vonatkozó javaslatokat – részletes indokolással - minden év </w:t>
      </w:r>
      <w:r w:rsidR="009D47E0" w:rsidRPr="0046644B">
        <w:rPr>
          <w:rFonts w:ascii="Times" w:hAnsi="Times" w:cs="Times"/>
          <w:color w:val="000000"/>
          <w:sz w:val="26"/>
          <w:szCs w:val="26"/>
        </w:rPr>
        <w:t>szeptember</w:t>
      </w:r>
      <w:r w:rsidRPr="0046644B">
        <w:rPr>
          <w:rFonts w:ascii="Times" w:hAnsi="Times" w:cs="Times"/>
          <w:color w:val="000000"/>
          <w:sz w:val="26"/>
          <w:szCs w:val="26"/>
        </w:rPr>
        <w:t xml:space="preserve"> 30-ig kell megküldeni a</w:t>
      </w:r>
      <w:r w:rsidR="009D47E0" w:rsidRPr="0046644B">
        <w:rPr>
          <w:rFonts w:ascii="Times" w:hAnsi="Times" w:cs="Times"/>
          <w:color w:val="000000"/>
          <w:sz w:val="26"/>
          <w:szCs w:val="26"/>
        </w:rPr>
        <w:t>z egyesületnek</w:t>
      </w:r>
      <w:r w:rsidRPr="0046644B">
        <w:rPr>
          <w:rFonts w:ascii="Times" w:hAnsi="Times" w:cs="Times"/>
          <w:color w:val="000000"/>
          <w:sz w:val="26"/>
          <w:szCs w:val="26"/>
        </w:rPr>
        <w:t>.</w:t>
      </w:r>
    </w:p>
    <w:p w14:paraId="3CEE130F" w14:textId="53ECFB01" w:rsidR="0054703A" w:rsidRPr="0046644B" w:rsidRDefault="0054703A" w:rsidP="00645F13">
      <w:pPr>
        <w:pStyle w:val="NormlWeb"/>
        <w:spacing w:before="120" w:beforeAutospacing="0" w:after="120" w:afterAutospacing="0"/>
        <w:jc w:val="both"/>
        <w:rPr>
          <w:sz w:val="26"/>
          <w:szCs w:val="26"/>
        </w:rPr>
      </w:pPr>
      <w:r w:rsidRPr="0046644B">
        <w:rPr>
          <w:sz w:val="26"/>
          <w:szCs w:val="26"/>
        </w:rPr>
        <w:t>(3) A kitüntető címre jogosult személyekről a</w:t>
      </w:r>
      <w:r w:rsidR="009D47E0" w:rsidRPr="0046644B">
        <w:rPr>
          <w:sz w:val="26"/>
          <w:szCs w:val="26"/>
        </w:rPr>
        <w:t>z egyesületnél</w:t>
      </w:r>
      <w:r w:rsidRPr="0046644B">
        <w:rPr>
          <w:sz w:val="26"/>
          <w:szCs w:val="26"/>
        </w:rPr>
        <w:t xml:space="preserve"> nyilvántartást kell vezetni, és </w:t>
      </w:r>
      <w:r w:rsidR="009D47E0" w:rsidRPr="0046644B">
        <w:rPr>
          <w:sz w:val="26"/>
          <w:szCs w:val="26"/>
        </w:rPr>
        <w:t xml:space="preserve">a Falu- és Tanyagondnokok Tolna Megyei Egyesülete </w:t>
      </w:r>
      <w:r w:rsidRPr="0046644B">
        <w:rPr>
          <w:sz w:val="26"/>
          <w:szCs w:val="26"/>
        </w:rPr>
        <w:t>hivatalos honlapján közzé kell tenni.</w:t>
      </w:r>
    </w:p>
    <w:p w14:paraId="145DE82A" w14:textId="2DF71AD2" w:rsidR="0054703A" w:rsidRPr="0046644B" w:rsidRDefault="0054703A" w:rsidP="00645F13">
      <w:pPr>
        <w:pStyle w:val="NormlWeb"/>
        <w:spacing w:before="120" w:beforeAutospacing="0" w:after="120" w:afterAutospacing="0"/>
        <w:jc w:val="both"/>
        <w:rPr>
          <w:color w:val="000000"/>
          <w:sz w:val="26"/>
          <w:szCs w:val="26"/>
        </w:rPr>
      </w:pPr>
      <w:r w:rsidRPr="0046644B">
        <w:rPr>
          <w:color w:val="000000"/>
          <w:sz w:val="26"/>
          <w:szCs w:val="26"/>
        </w:rPr>
        <w:t xml:space="preserve">(4) Az adományozással járó egyéb költségek fedezetét a </w:t>
      </w:r>
      <w:r w:rsidR="009D47E0" w:rsidRPr="0046644B">
        <w:rPr>
          <w:sz w:val="26"/>
          <w:szCs w:val="26"/>
        </w:rPr>
        <w:t>Falu- és Tanyagondnokok Tolna Megyei Egyesülete</w:t>
      </w:r>
      <w:r w:rsidR="009D47E0" w:rsidRPr="0046644B">
        <w:rPr>
          <w:color w:val="000000"/>
          <w:sz w:val="26"/>
          <w:szCs w:val="26"/>
        </w:rPr>
        <w:t xml:space="preserve"> </w:t>
      </w:r>
      <w:r w:rsidRPr="0046644B">
        <w:rPr>
          <w:color w:val="000000"/>
          <w:sz w:val="26"/>
          <w:szCs w:val="26"/>
        </w:rPr>
        <w:t>éves költségvetésében biztosítja.</w:t>
      </w:r>
    </w:p>
    <w:p w14:paraId="71A05232" w14:textId="77777777" w:rsidR="0054703A" w:rsidRPr="0046644B" w:rsidRDefault="0054703A" w:rsidP="0046644B">
      <w:pPr>
        <w:pStyle w:val="NormlWeb"/>
        <w:jc w:val="center"/>
        <w:rPr>
          <w:b/>
          <w:bCs/>
          <w:sz w:val="26"/>
          <w:szCs w:val="26"/>
        </w:rPr>
      </w:pPr>
      <w:r w:rsidRPr="0046644B">
        <w:rPr>
          <w:b/>
          <w:bCs/>
          <w:color w:val="000000"/>
          <w:sz w:val="26"/>
          <w:szCs w:val="26"/>
        </w:rPr>
        <w:t>Záró rendelkezések</w:t>
      </w:r>
    </w:p>
    <w:p w14:paraId="2E7E382F" w14:textId="77777777" w:rsidR="0054703A" w:rsidRPr="0046644B" w:rsidRDefault="0054703A" w:rsidP="00645F13">
      <w:pPr>
        <w:spacing w:before="120"/>
        <w:jc w:val="center"/>
        <w:rPr>
          <w:b/>
          <w:bCs/>
          <w:sz w:val="26"/>
          <w:szCs w:val="26"/>
        </w:rPr>
      </w:pPr>
      <w:r w:rsidRPr="0046644B">
        <w:rPr>
          <w:b/>
          <w:bCs/>
          <w:sz w:val="26"/>
          <w:szCs w:val="26"/>
        </w:rPr>
        <w:t>11. §</w:t>
      </w:r>
    </w:p>
    <w:p w14:paraId="3B3E2BD5" w14:textId="182AFC61" w:rsidR="0054703A" w:rsidRPr="0046644B" w:rsidRDefault="0054703A" w:rsidP="00645F13">
      <w:pPr>
        <w:pStyle w:val="NormlWeb"/>
        <w:spacing w:before="120" w:beforeAutospacing="0" w:after="120" w:afterAutospacing="0"/>
        <w:jc w:val="both"/>
        <w:rPr>
          <w:sz w:val="26"/>
          <w:szCs w:val="26"/>
        </w:rPr>
      </w:pPr>
      <w:r w:rsidRPr="0046644B">
        <w:rPr>
          <w:sz w:val="26"/>
          <w:szCs w:val="26"/>
        </w:rPr>
        <w:t xml:space="preserve">(1) Jelen </w:t>
      </w:r>
      <w:r w:rsidR="009D47E0" w:rsidRPr="0046644B">
        <w:rPr>
          <w:sz w:val="26"/>
          <w:szCs w:val="26"/>
        </w:rPr>
        <w:t>határozat</w:t>
      </w:r>
      <w:r w:rsidRPr="0046644B">
        <w:rPr>
          <w:sz w:val="26"/>
          <w:szCs w:val="26"/>
        </w:rPr>
        <w:t xml:space="preserve"> 20</w:t>
      </w:r>
      <w:r w:rsidR="009D47E0" w:rsidRPr="0046644B">
        <w:rPr>
          <w:sz w:val="26"/>
          <w:szCs w:val="26"/>
        </w:rPr>
        <w:t>24</w:t>
      </w:r>
      <w:r w:rsidRPr="0046644B">
        <w:rPr>
          <w:sz w:val="26"/>
          <w:szCs w:val="26"/>
        </w:rPr>
        <w:t xml:space="preserve">. </w:t>
      </w:r>
      <w:r w:rsidR="009D47E0" w:rsidRPr="0046644B">
        <w:rPr>
          <w:sz w:val="26"/>
          <w:szCs w:val="26"/>
        </w:rPr>
        <w:t>február 24</w:t>
      </w:r>
      <w:r w:rsidRPr="0046644B">
        <w:rPr>
          <w:sz w:val="26"/>
          <w:szCs w:val="26"/>
        </w:rPr>
        <w:t>. napján lép hatályba.</w:t>
      </w:r>
    </w:p>
    <w:p w14:paraId="1A8AD388" w14:textId="77777777" w:rsidR="0054703A" w:rsidRPr="0046644B" w:rsidRDefault="0054703A" w:rsidP="00645F13">
      <w:pPr>
        <w:spacing w:before="120"/>
        <w:rPr>
          <w:b/>
          <w:bCs/>
          <w:sz w:val="26"/>
          <w:szCs w:val="26"/>
        </w:rPr>
      </w:pPr>
    </w:p>
    <w:p w14:paraId="087BD10A" w14:textId="77777777" w:rsidR="00892E3B" w:rsidRDefault="0046644B" w:rsidP="00645F13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3F9E3099" w14:textId="252879C1" w:rsidR="004E63F4" w:rsidRPr="0046644B" w:rsidRDefault="00892E3B" w:rsidP="00645F13">
      <w:pPr>
        <w:spacing w:before="120"/>
        <w:jc w:val="both"/>
        <w:rPr>
          <w:sz w:val="26"/>
          <w:szCs w:val="26"/>
          <w:u w:val="dotted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6644B">
        <w:rPr>
          <w:sz w:val="26"/>
          <w:szCs w:val="26"/>
        </w:rPr>
        <w:tab/>
      </w:r>
      <w:r w:rsidR="0046644B">
        <w:rPr>
          <w:sz w:val="26"/>
          <w:szCs w:val="26"/>
          <w:u w:val="dotted"/>
        </w:rPr>
        <w:tab/>
      </w:r>
      <w:r w:rsidR="0046644B">
        <w:rPr>
          <w:sz w:val="26"/>
          <w:szCs w:val="26"/>
          <w:u w:val="dotted"/>
        </w:rPr>
        <w:tab/>
      </w:r>
      <w:r w:rsidR="0046644B">
        <w:rPr>
          <w:sz w:val="26"/>
          <w:szCs w:val="26"/>
          <w:u w:val="dotted"/>
        </w:rPr>
        <w:tab/>
      </w:r>
      <w:r w:rsidR="0046644B">
        <w:rPr>
          <w:sz w:val="26"/>
          <w:szCs w:val="26"/>
          <w:u w:val="dotted"/>
        </w:rPr>
        <w:tab/>
      </w:r>
      <w:r w:rsidR="0046644B">
        <w:rPr>
          <w:sz w:val="26"/>
          <w:szCs w:val="26"/>
          <w:u w:val="dotted"/>
        </w:rPr>
        <w:tab/>
      </w:r>
    </w:p>
    <w:p w14:paraId="23A65F9C" w14:textId="5FA337EB" w:rsidR="0054703A" w:rsidRPr="0046644B" w:rsidRDefault="0054703A" w:rsidP="004E63F4">
      <w:pPr>
        <w:pStyle w:val="NormlWeb"/>
        <w:spacing w:before="0" w:beforeAutospacing="0" w:after="0" w:afterAutospacing="0"/>
        <w:ind w:firstLine="708"/>
        <w:jc w:val="center"/>
        <w:rPr>
          <w:b/>
          <w:bCs/>
          <w:sz w:val="26"/>
          <w:szCs w:val="26"/>
        </w:rPr>
      </w:pPr>
      <w:r w:rsidRPr="0046644B">
        <w:rPr>
          <w:b/>
          <w:bCs/>
          <w:sz w:val="26"/>
          <w:szCs w:val="26"/>
        </w:rPr>
        <w:t>László Attila</w:t>
      </w:r>
    </w:p>
    <w:p w14:paraId="40AE9AF8" w14:textId="21AA1AFF" w:rsidR="0054703A" w:rsidRPr="0046644B" w:rsidRDefault="004E63F4" w:rsidP="004E63F4">
      <w:pPr>
        <w:pStyle w:val="NormlWeb"/>
        <w:spacing w:before="0" w:beforeAutospacing="0" w:after="0" w:afterAutospacing="0"/>
        <w:ind w:left="4248" w:firstLine="708"/>
        <w:rPr>
          <w:b/>
          <w:bCs/>
          <w:sz w:val="26"/>
          <w:szCs w:val="26"/>
        </w:rPr>
      </w:pPr>
      <w:r w:rsidRPr="0046644B">
        <w:rPr>
          <w:b/>
          <w:bCs/>
          <w:sz w:val="26"/>
          <w:szCs w:val="26"/>
        </w:rPr>
        <w:t>elnök</w:t>
      </w:r>
    </w:p>
    <w:p w14:paraId="78B5AC0B" w14:textId="77777777" w:rsidR="001C289D" w:rsidRPr="0046644B" w:rsidRDefault="001C289D" w:rsidP="004E63F4">
      <w:pPr>
        <w:pStyle w:val="NormlWeb"/>
        <w:spacing w:before="0" w:beforeAutospacing="0" w:after="0" w:afterAutospacing="0"/>
        <w:ind w:left="4248" w:firstLine="708"/>
        <w:rPr>
          <w:b/>
          <w:bCs/>
          <w:sz w:val="26"/>
          <w:szCs w:val="26"/>
        </w:rPr>
      </w:pPr>
    </w:p>
    <w:p w14:paraId="0D61051E" w14:textId="77777777" w:rsidR="001C289D" w:rsidRPr="0046644B" w:rsidRDefault="001C289D" w:rsidP="0046644B">
      <w:pPr>
        <w:pStyle w:val="NormlWeb"/>
        <w:spacing w:before="0" w:beforeAutospacing="0" w:after="0" w:afterAutospacing="0"/>
        <w:rPr>
          <w:b/>
          <w:bCs/>
          <w:sz w:val="26"/>
          <w:szCs w:val="26"/>
        </w:rPr>
      </w:pPr>
    </w:p>
    <w:p w14:paraId="235B7F68" w14:textId="7EAACBED" w:rsidR="004E63F4" w:rsidRPr="0046644B" w:rsidRDefault="0046644B" w:rsidP="004E63F4">
      <w:pPr>
        <w:pStyle w:val="NormlWeb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dotted"/>
        </w:rPr>
        <w:tab/>
      </w:r>
      <w:r>
        <w:rPr>
          <w:b/>
          <w:bCs/>
          <w:sz w:val="26"/>
          <w:szCs w:val="26"/>
          <w:u w:val="dotted"/>
        </w:rPr>
        <w:tab/>
      </w:r>
      <w:r>
        <w:rPr>
          <w:b/>
          <w:bCs/>
          <w:sz w:val="26"/>
          <w:szCs w:val="26"/>
          <w:u w:val="dotted"/>
        </w:rPr>
        <w:tab/>
      </w:r>
      <w:r>
        <w:rPr>
          <w:b/>
          <w:bCs/>
          <w:sz w:val="26"/>
          <w:szCs w:val="26"/>
          <w:u w:val="dotted"/>
        </w:rPr>
        <w:tab/>
      </w:r>
      <w:r>
        <w:rPr>
          <w:b/>
          <w:bCs/>
          <w:sz w:val="26"/>
          <w:szCs w:val="26"/>
        </w:rPr>
        <w:t xml:space="preserve">     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  <w:u w:val="dotted"/>
        </w:rPr>
        <w:tab/>
      </w:r>
      <w:r>
        <w:rPr>
          <w:b/>
          <w:bCs/>
          <w:sz w:val="26"/>
          <w:szCs w:val="26"/>
          <w:u w:val="dotted"/>
        </w:rPr>
        <w:tab/>
      </w:r>
      <w:r>
        <w:rPr>
          <w:b/>
          <w:bCs/>
          <w:sz w:val="26"/>
          <w:szCs w:val="26"/>
          <w:u w:val="dotted"/>
        </w:rPr>
        <w:tab/>
      </w:r>
      <w:r>
        <w:rPr>
          <w:b/>
          <w:bCs/>
          <w:sz w:val="26"/>
          <w:szCs w:val="26"/>
          <w:u w:val="dotted"/>
        </w:rPr>
        <w:tab/>
      </w:r>
      <w:r>
        <w:rPr>
          <w:b/>
          <w:bCs/>
          <w:sz w:val="26"/>
          <w:szCs w:val="26"/>
        </w:rPr>
        <w:tab/>
      </w:r>
      <w:r w:rsidR="004E63F4" w:rsidRPr="0046644B">
        <w:rPr>
          <w:b/>
          <w:bCs/>
          <w:sz w:val="26"/>
          <w:szCs w:val="26"/>
        </w:rPr>
        <w:t>Keserű Erzsébet</w:t>
      </w:r>
      <w:r w:rsidR="004E63F4" w:rsidRPr="0046644B">
        <w:rPr>
          <w:b/>
          <w:bCs/>
          <w:sz w:val="26"/>
          <w:szCs w:val="26"/>
        </w:rPr>
        <w:tab/>
      </w:r>
      <w:r w:rsidR="004E63F4" w:rsidRPr="0046644B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1C289D" w:rsidRPr="0046644B">
        <w:rPr>
          <w:b/>
          <w:bCs/>
          <w:sz w:val="26"/>
          <w:szCs w:val="26"/>
        </w:rPr>
        <w:t>Reining Roland</w:t>
      </w:r>
      <w:r w:rsidR="001C289D" w:rsidRPr="0046644B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4E63F4" w:rsidRPr="0046644B">
        <w:rPr>
          <w:b/>
          <w:bCs/>
          <w:sz w:val="26"/>
          <w:szCs w:val="26"/>
        </w:rPr>
        <w:t>elnökségi tag</w:t>
      </w:r>
      <w:r w:rsidR="001C289D" w:rsidRPr="0046644B">
        <w:rPr>
          <w:b/>
          <w:bCs/>
          <w:sz w:val="26"/>
          <w:szCs w:val="26"/>
        </w:rPr>
        <w:tab/>
      </w:r>
      <w:r w:rsidR="001C289D" w:rsidRPr="0046644B">
        <w:rPr>
          <w:b/>
          <w:bCs/>
          <w:sz w:val="26"/>
          <w:szCs w:val="26"/>
        </w:rPr>
        <w:tab/>
      </w:r>
      <w:r w:rsidR="001C289D" w:rsidRPr="0046644B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892E3B">
        <w:rPr>
          <w:b/>
          <w:bCs/>
          <w:sz w:val="26"/>
          <w:szCs w:val="26"/>
        </w:rPr>
        <w:tab/>
      </w:r>
      <w:r w:rsidR="00892E3B">
        <w:rPr>
          <w:b/>
          <w:bCs/>
          <w:sz w:val="26"/>
          <w:szCs w:val="26"/>
        </w:rPr>
        <w:tab/>
      </w:r>
      <w:r w:rsidR="00892E3B">
        <w:rPr>
          <w:b/>
          <w:bCs/>
          <w:sz w:val="26"/>
          <w:szCs w:val="26"/>
        </w:rPr>
        <w:tab/>
      </w:r>
      <w:r w:rsidR="001C289D" w:rsidRPr="0046644B">
        <w:rPr>
          <w:b/>
          <w:bCs/>
          <w:sz w:val="26"/>
          <w:szCs w:val="26"/>
        </w:rPr>
        <w:t>elnökségi tag</w:t>
      </w:r>
      <w:r w:rsidR="001C289D" w:rsidRPr="0046644B">
        <w:rPr>
          <w:b/>
          <w:bCs/>
          <w:sz w:val="26"/>
          <w:szCs w:val="26"/>
        </w:rPr>
        <w:tab/>
      </w:r>
      <w:r w:rsidR="001C289D" w:rsidRPr="0046644B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  </w:t>
      </w:r>
      <w:r w:rsidR="001C289D" w:rsidRPr="0046644B">
        <w:rPr>
          <w:b/>
          <w:bCs/>
          <w:sz w:val="26"/>
          <w:szCs w:val="26"/>
        </w:rPr>
        <w:tab/>
      </w:r>
      <w:r w:rsidR="001C289D" w:rsidRPr="0046644B">
        <w:rPr>
          <w:b/>
          <w:bCs/>
          <w:sz w:val="26"/>
          <w:szCs w:val="26"/>
        </w:rPr>
        <w:tab/>
      </w:r>
    </w:p>
    <w:p w14:paraId="3FE05516" w14:textId="7D6D6605" w:rsidR="00892E3B" w:rsidRPr="00892E3B" w:rsidRDefault="00892E3B" w:rsidP="00645F13">
      <w:pPr>
        <w:pStyle w:val="NormlWeb"/>
        <w:spacing w:before="0" w:beforeAutospacing="0" w:after="0" w:afterAutospacing="0"/>
        <w:rPr>
          <w:sz w:val="26"/>
          <w:szCs w:val="26"/>
          <w:u w:val="dotted"/>
        </w:rPr>
      </w:pP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</w:p>
    <w:p w14:paraId="479928BD" w14:textId="77DAFDBB" w:rsidR="00892E3B" w:rsidRDefault="00892E3B" w:rsidP="00892E3B">
      <w:pPr>
        <w:pStyle w:val="NormlWeb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 w:rsidRPr="0046644B">
        <w:rPr>
          <w:b/>
          <w:bCs/>
          <w:sz w:val="26"/>
          <w:szCs w:val="26"/>
        </w:rPr>
        <w:t>Lukács László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Pilisi Lajos</w:t>
      </w:r>
    </w:p>
    <w:p w14:paraId="3D80739B" w14:textId="234997BC" w:rsidR="00892E3B" w:rsidRPr="0046644B" w:rsidRDefault="00892E3B" w:rsidP="00892E3B">
      <w:pPr>
        <w:pStyle w:val="NormlWeb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elnökségi tag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elnökségi tag</w:t>
      </w:r>
    </w:p>
    <w:p w14:paraId="44F9EF1F" w14:textId="59BCAB95" w:rsidR="00892E3B" w:rsidRPr="00892E3B" w:rsidRDefault="00892E3B" w:rsidP="00645F13">
      <w:pPr>
        <w:pStyle w:val="NormlWeb"/>
        <w:spacing w:before="0" w:beforeAutospacing="0" w:after="0" w:afterAutospacing="0"/>
        <w:rPr>
          <w:sz w:val="26"/>
          <w:szCs w:val="26"/>
        </w:rPr>
      </w:pPr>
    </w:p>
    <w:p w14:paraId="0431D9B0" w14:textId="77777777" w:rsidR="0054703A" w:rsidRPr="0046644B" w:rsidRDefault="0054703A" w:rsidP="00645F13">
      <w:pPr>
        <w:pStyle w:val="NormlWeb"/>
        <w:rPr>
          <w:sz w:val="26"/>
          <w:szCs w:val="26"/>
        </w:rPr>
      </w:pPr>
      <w:r w:rsidRPr="0046644B">
        <w:rPr>
          <w:rStyle w:val="Kiemels2"/>
          <w:sz w:val="26"/>
          <w:szCs w:val="26"/>
          <w:u w:val="single"/>
        </w:rPr>
        <w:t>Kihirdetési záradék</w:t>
      </w:r>
      <w:r w:rsidRPr="0046644B">
        <w:rPr>
          <w:sz w:val="26"/>
          <w:szCs w:val="26"/>
        </w:rPr>
        <w:t>:</w:t>
      </w:r>
    </w:p>
    <w:p w14:paraId="0778E69E" w14:textId="6ECF9ECE" w:rsidR="0054703A" w:rsidRPr="0046644B" w:rsidRDefault="0054703A" w:rsidP="00645F13">
      <w:pPr>
        <w:pStyle w:val="NormlWeb"/>
        <w:rPr>
          <w:sz w:val="26"/>
          <w:szCs w:val="26"/>
        </w:rPr>
      </w:pPr>
      <w:r w:rsidRPr="0046644B">
        <w:rPr>
          <w:sz w:val="26"/>
          <w:szCs w:val="26"/>
        </w:rPr>
        <w:t xml:space="preserve">Jelen </w:t>
      </w:r>
      <w:r w:rsidR="001C289D" w:rsidRPr="0046644B">
        <w:rPr>
          <w:sz w:val="26"/>
          <w:szCs w:val="26"/>
        </w:rPr>
        <w:t>határozat</w:t>
      </w:r>
      <w:r w:rsidRPr="0046644B">
        <w:rPr>
          <w:sz w:val="26"/>
          <w:szCs w:val="26"/>
        </w:rPr>
        <w:t xml:space="preserve"> 20</w:t>
      </w:r>
      <w:r w:rsidR="001C289D" w:rsidRPr="0046644B">
        <w:rPr>
          <w:sz w:val="26"/>
          <w:szCs w:val="26"/>
        </w:rPr>
        <w:t>24</w:t>
      </w:r>
      <w:r w:rsidRPr="0046644B">
        <w:rPr>
          <w:sz w:val="26"/>
          <w:szCs w:val="26"/>
        </w:rPr>
        <w:t>.</w:t>
      </w:r>
      <w:r w:rsidR="001C289D" w:rsidRPr="0046644B">
        <w:rPr>
          <w:sz w:val="26"/>
          <w:szCs w:val="26"/>
        </w:rPr>
        <w:t>február</w:t>
      </w:r>
      <w:r w:rsidRPr="0046644B">
        <w:rPr>
          <w:sz w:val="26"/>
          <w:szCs w:val="26"/>
        </w:rPr>
        <w:t xml:space="preserve"> 2</w:t>
      </w:r>
      <w:r w:rsidR="001C289D" w:rsidRPr="0046644B">
        <w:rPr>
          <w:sz w:val="26"/>
          <w:szCs w:val="26"/>
        </w:rPr>
        <w:t>4</w:t>
      </w:r>
      <w:r w:rsidRPr="0046644B">
        <w:rPr>
          <w:sz w:val="26"/>
          <w:szCs w:val="26"/>
        </w:rPr>
        <w:t xml:space="preserve">. napján </w:t>
      </w:r>
      <w:r w:rsidR="001C289D" w:rsidRPr="0046644B">
        <w:rPr>
          <w:sz w:val="26"/>
          <w:szCs w:val="26"/>
        </w:rPr>
        <w:t xml:space="preserve">kihirdetésre </w:t>
      </w:r>
      <w:r w:rsidRPr="0046644B">
        <w:rPr>
          <w:sz w:val="26"/>
          <w:szCs w:val="26"/>
        </w:rPr>
        <w:t>került.</w:t>
      </w:r>
    </w:p>
    <w:p w14:paraId="295310CE" w14:textId="77777777" w:rsidR="0054703A" w:rsidRPr="0046644B" w:rsidRDefault="0054703A" w:rsidP="00645F13">
      <w:pPr>
        <w:rPr>
          <w:sz w:val="26"/>
          <w:szCs w:val="26"/>
        </w:rPr>
      </w:pPr>
    </w:p>
    <w:p w14:paraId="72B88261" w14:textId="77777777" w:rsidR="0054703A" w:rsidRPr="0046644B" w:rsidRDefault="0054703A">
      <w:pPr>
        <w:rPr>
          <w:sz w:val="26"/>
          <w:szCs w:val="26"/>
        </w:rPr>
      </w:pPr>
    </w:p>
    <w:sectPr w:rsidR="0054703A" w:rsidRPr="0046644B" w:rsidSect="00AF467B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6643C" w14:textId="77777777" w:rsidR="00AF467B" w:rsidRDefault="00AF467B" w:rsidP="00033827">
      <w:r>
        <w:separator/>
      </w:r>
    </w:p>
  </w:endnote>
  <w:endnote w:type="continuationSeparator" w:id="0">
    <w:p w14:paraId="721CF8F9" w14:textId="77777777" w:rsidR="00AF467B" w:rsidRDefault="00AF467B" w:rsidP="0003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E6AC9" w14:textId="77777777" w:rsidR="0054703A" w:rsidRDefault="00000000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703A">
      <w:rPr>
        <w:noProof/>
      </w:rPr>
      <w:t>1</w:t>
    </w:r>
    <w:r>
      <w:rPr>
        <w:noProof/>
      </w:rPr>
      <w:fldChar w:fldCharType="end"/>
    </w:r>
  </w:p>
  <w:p w14:paraId="7E2345CF" w14:textId="77777777" w:rsidR="0054703A" w:rsidRDefault="0054703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0056A" w14:textId="77777777" w:rsidR="00AF467B" w:rsidRDefault="00AF467B" w:rsidP="00033827">
      <w:r>
        <w:separator/>
      </w:r>
    </w:p>
  </w:footnote>
  <w:footnote w:type="continuationSeparator" w:id="0">
    <w:p w14:paraId="63FE4B2A" w14:textId="77777777" w:rsidR="00AF467B" w:rsidRDefault="00AF467B" w:rsidP="00033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577162"/>
    <w:multiLevelType w:val="multilevel"/>
    <w:tmpl w:val="290AB8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18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13"/>
    <w:rsid w:val="00033827"/>
    <w:rsid w:val="00036C2A"/>
    <w:rsid w:val="000B1195"/>
    <w:rsid w:val="001C289D"/>
    <w:rsid w:val="001D5190"/>
    <w:rsid w:val="0031137B"/>
    <w:rsid w:val="003C176D"/>
    <w:rsid w:val="0046644B"/>
    <w:rsid w:val="004E63F4"/>
    <w:rsid w:val="0054703A"/>
    <w:rsid w:val="00550A12"/>
    <w:rsid w:val="005B1DCE"/>
    <w:rsid w:val="00645F13"/>
    <w:rsid w:val="00745197"/>
    <w:rsid w:val="00787CB9"/>
    <w:rsid w:val="007B064F"/>
    <w:rsid w:val="00861C80"/>
    <w:rsid w:val="00892E3B"/>
    <w:rsid w:val="008955F4"/>
    <w:rsid w:val="009B543A"/>
    <w:rsid w:val="009D47E0"/>
    <w:rsid w:val="00A20202"/>
    <w:rsid w:val="00A36C86"/>
    <w:rsid w:val="00AF467B"/>
    <w:rsid w:val="00B81C44"/>
    <w:rsid w:val="00B93B0E"/>
    <w:rsid w:val="00C20F85"/>
    <w:rsid w:val="00C66BAE"/>
    <w:rsid w:val="00D32DBC"/>
    <w:rsid w:val="00D379E4"/>
    <w:rsid w:val="00E60354"/>
    <w:rsid w:val="00EC0B11"/>
    <w:rsid w:val="00F0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F1E54"/>
  <w15:docId w15:val="{13417B64-DD21-46D8-A0C4-A617E7C8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5F13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45F13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99"/>
    <w:qFormat/>
    <w:rsid w:val="00645F13"/>
    <w:rPr>
      <w:b/>
      <w:bCs/>
    </w:rPr>
  </w:style>
  <w:style w:type="paragraph" w:styleId="llb">
    <w:name w:val="footer"/>
    <w:basedOn w:val="Norml"/>
    <w:link w:val="llbChar"/>
    <w:uiPriority w:val="99"/>
    <w:rsid w:val="00645F1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645F13"/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603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TEVEL</dc:creator>
  <cp:keywords/>
  <dc:description/>
  <cp:lastModifiedBy>Felhasználó</cp:lastModifiedBy>
  <cp:revision>6</cp:revision>
  <dcterms:created xsi:type="dcterms:W3CDTF">2024-02-14T16:07:00Z</dcterms:created>
  <dcterms:modified xsi:type="dcterms:W3CDTF">2024-02-19T13:27:00Z</dcterms:modified>
</cp:coreProperties>
</file>